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29" w:rsidRPr="00A744C7" w:rsidRDefault="009A1529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741" w:rsidRPr="00A744C7" w:rsidRDefault="00F66741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A744C7" w:rsidRPr="00A744C7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F66741" w:rsidRPr="00A744C7" w:rsidRDefault="00F66741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«Основы религиозных культур и светской этики»</w:t>
      </w:r>
    </w:p>
    <w:p w:rsidR="00F66741" w:rsidRDefault="00A744C7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F66741" w:rsidRPr="00A744C7">
        <w:rPr>
          <w:rFonts w:ascii="Times New Roman" w:hAnsi="Times New Roman" w:cs="Times New Roman"/>
          <w:b/>
          <w:sz w:val="24"/>
          <w:szCs w:val="24"/>
        </w:rPr>
        <w:t>5</w:t>
      </w:r>
      <w:r w:rsidRPr="00A744C7">
        <w:rPr>
          <w:rFonts w:ascii="Times New Roman" w:hAnsi="Times New Roman" w:cs="Times New Roman"/>
          <w:b/>
          <w:sz w:val="24"/>
          <w:szCs w:val="24"/>
        </w:rPr>
        <w:t>-ых классов</w:t>
      </w:r>
    </w:p>
    <w:p w:rsidR="00A744C7" w:rsidRPr="00A744C7" w:rsidRDefault="00A744C7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BDD" w:rsidRPr="00A744C7" w:rsidRDefault="00351DBF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66741" w:rsidRPr="00A744C7" w:rsidRDefault="00F66741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 </w:t>
      </w:r>
      <w:r w:rsidR="004A039B" w:rsidRPr="00A744C7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компонента государственного стандарта основного общего образования, утвержденного приказом министерства образования и науки РФ от 17.09.2010 № 1897.</w:t>
      </w:r>
    </w:p>
    <w:p w:rsidR="00351DBF" w:rsidRPr="00A744C7" w:rsidRDefault="0038774C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</w:t>
      </w:r>
      <w:r w:rsidR="004A039B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="00351DBF" w:rsidRPr="00A744C7">
        <w:rPr>
          <w:rFonts w:ascii="Times New Roman" w:hAnsi="Times New Roman" w:cs="Times New Roman"/>
          <w:sz w:val="24"/>
          <w:szCs w:val="24"/>
        </w:rPr>
        <w:t>Проблема воспитания толерантности и нравственной идентификации подрастающего поколения сегодня волнует общественность во всём мире и в нашей стране в частности. Вполне очевидно, что воспитательную составляющую наряду с научными знаниями, информацией об обществе, его интересах</w:t>
      </w:r>
      <w:r w:rsidR="008F1221" w:rsidRPr="00A744C7">
        <w:rPr>
          <w:rFonts w:ascii="Times New Roman" w:hAnsi="Times New Roman" w:cs="Times New Roman"/>
          <w:sz w:val="24"/>
          <w:szCs w:val="24"/>
        </w:rPr>
        <w:t xml:space="preserve"> и законах, культуре и искусстве невозможно оставить вне рамок школьной программы без существенного ущерба для качества образования, становления личности.</w:t>
      </w:r>
    </w:p>
    <w:p w:rsidR="008F1221" w:rsidRPr="00A744C7" w:rsidRDefault="008F1221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 Вопросы, связанные с введением в школьную программу информации об основах религиозных культур, рассматриваемых в рамках культурологического подхода, имеют сегодня важное значение, поскольку характер светской школы определяется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</w:t>
      </w:r>
      <w:r w:rsidR="000E318D" w:rsidRPr="00A744C7">
        <w:rPr>
          <w:rFonts w:ascii="Times New Roman" w:hAnsi="Times New Roman" w:cs="Times New Roman"/>
          <w:sz w:val="24"/>
          <w:szCs w:val="24"/>
        </w:rPr>
        <w:t>с на современное образование, решающее, помимо прочего, задачи духовно – нравственного воспитания граждан России, достаточно высок.</w:t>
      </w:r>
    </w:p>
    <w:p w:rsidR="000E318D" w:rsidRPr="00A744C7" w:rsidRDefault="000E318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В то же время преподавание основ религиозной и нерелигиозной культуры в общеобразовательной школе приводит к необходимости решения труднейших  культурологических. Этических, правовых, психологических, дидактических и воспитательных проблем.</w:t>
      </w:r>
    </w:p>
    <w:p w:rsidR="000E318D" w:rsidRPr="00A744C7" w:rsidRDefault="000E318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В этой связи актуальным становиться включение в школьную программу курса «</w:t>
      </w:r>
      <w:r w:rsidR="0038774C" w:rsidRPr="00A744C7">
        <w:rPr>
          <w:rFonts w:ascii="Times New Roman" w:hAnsi="Times New Roman" w:cs="Times New Roman"/>
          <w:sz w:val="24"/>
          <w:szCs w:val="24"/>
        </w:rPr>
        <w:t>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4A039B" w:rsidRPr="00A744C7" w:rsidRDefault="004A039B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Место предмета в учебном плане.</w:t>
      </w:r>
    </w:p>
    <w:p w:rsidR="004A039B" w:rsidRPr="00A744C7" w:rsidRDefault="00D06B1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Согласно действующему школьному образовательному плану, рабочая программа предусматривает следующий вариант организации процесса обучения: 4 класс – 2 полуго</w:t>
      </w:r>
      <w:r w:rsidR="005E657F" w:rsidRPr="00A744C7">
        <w:rPr>
          <w:rFonts w:ascii="Times New Roman" w:hAnsi="Times New Roman" w:cs="Times New Roman"/>
          <w:sz w:val="24"/>
          <w:szCs w:val="24"/>
        </w:rPr>
        <w:t>дие по 1 часу в неделю (всего 34</w:t>
      </w:r>
      <w:r w:rsidRPr="00A744C7">
        <w:rPr>
          <w:rFonts w:ascii="Times New Roman" w:hAnsi="Times New Roman" w:cs="Times New Roman"/>
          <w:sz w:val="24"/>
          <w:szCs w:val="24"/>
        </w:rPr>
        <w:t xml:space="preserve"> часов);</w:t>
      </w:r>
    </w:p>
    <w:p w:rsidR="00D06B15" w:rsidRPr="00A744C7" w:rsidRDefault="00D06B1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                  5 класс – 1 полугодие по 1 часу в неделю (всего 17 часов).</w:t>
      </w:r>
    </w:p>
    <w:p w:rsidR="00D06B15" w:rsidRPr="00A744C7" w:rsidRDefault="00D06B1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lastRenderedPageBreak/>
        <w:t>Каждому обучающемуся в рамках освоения содержания учебного курса с его согласия и по выбору его родителей (законных представителей) предлагается один из шести</w:t>
      </w:r>
      <w:r w:rsidR="008074BA" w:rsidRPr="00A744C7">
        <w:rPr>
          <w:rFonts w:ascii="Times New Roman" w:hAnsi="Times New Roman" w:cs="Times New Roman"/>
          <w:sz w:val="24"/>
          <w:szCs w:val="24"/>
        </w:rPr>
        <w:t xml:space="preserve"> учебных модулей.</w:t>
      </w:r>
    </w:p>
    <w:p w:rsidR="008074BA" w:rsidRPr="00A744C7" w:rsidRDefault="008074BA" w:rsidP="00A744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744C7" w:rsidRPr="00A744C7">
        <w:rPr>
          <w:rFonts w:ascii="Times New Roman" w:hAnsi="Times New Roman" w:cs="Times New Roman"/>
          <w:b/>
          <w:sz w:val="24"/>
          <w:szCs w:val="24"/>
        </w:rPr>
        <w:t xml:space="preserve">   Цель:</w:t>
      </w:r>
    </w:p>
    <w:p w:rsidR="008074BA" w:rsidRPr="00A744C7" w:rsidRDefault="008074B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 Цель комплексного учебного курса «Основы религиозных культур и светской этики» -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ним.</w:t>
      </w:r>
    </w:p>
    <w:p w:rsidR="008074BA" w:rsidRPr="00A744C7" w:rsidRDefault="00A744C7" w:rsidP="00A744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744C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074BA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1.З</w:t>
      </w:r>
      <w:r w:rsidR="00E733FC" w:rsidRPr="00A744C7">
        <w:rPr>
          <w:rFonts w:ascii="Times New Roman" w:hAnsi="Times New Roman" w:cs="Times New Roman"/>
          <w:sz w:val="24"/>
          <w:szCs w:val="24"/>
        </w:rPr>
        <w:t>накомство обучающихся с основами мировых религиозных культур;</w:t>
      </w:r>
    </w:p>
    <w:p w:rsidR="00E733FC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2.Р</w:t>
      </w:r>
      <w:r w:rsidR="00E733FC" w:rsidRPr="00A744C7">
        <w:rPr>
          <w:rFonts w:ascii="Times New Roman" w:hAnsi="Times New Roman" w:cs="Times New Roman"/>
          <w:sz w:val="24"/>
          <w:szCs w:val="24"/>
        </w:rPr>
        <w:t>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E733FC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3.О</w:t>
      </w:r>
      <w:r w:rsidR="00E733FC" w:rsidRPr="00A744C7">
        <w:rPr>
          <w:rFonts w:ascii="Times New Roman" w:hAnsi="Times New Roman" w:cs="Times New Roman"/>
          <w:sz w:val="24"/>
          <w:szCs w:val="24"/>
        </w:rPr>
        <w:t xml:space="preserve">бобщение знаний, понятий и представлений о духовной культуре и морали, </w:t>
      </w:r>
      <w:r w:rsidR="00722979" w:rsidRPr="00A744C7">
        <w:rPr>
          <w:rFonts w:ascii="Times New Roman" w:hAnsi="Times New Roman" w:cs="Times New Roman"/>
          <w:sz w:val="24"/>
          <w:szCs w:val="24"/>
        </w:rPr>
        <w:t>формирование у них  ценностно-смысловых мировоззренческих основ, обеспечивающих  целостное восприятие отечественной истории и культуры при изучении гуманитарных предметов на ступени основной школы;</w:t>
      </w:r>
    </w:p>
    <w:p w:rsidR="00722979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4. Р</w:t>
      </w:r>
      <w:r w:rsidR="00722979" w:rsidRPr="00A744C7">
        <w:rPr>
          <w:rFonts w:ascii="Times New Roman" w:hAnsi="Times New Roman" w:cs="Times New Roman"/>
          <w:sz w:val="24"/>
          <w:szCs w:val="24"/>
        </w:rPr>
        <w:t>азвитие способностей младших школьников</w:t>
      </w:r>
      <w:r w:rsidR="005F406E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="00F659F7" w:rsidRPr="00A744C7">
        <w:rPr>
          <w:rFonts w:ascii="Times New Roman" w:hAnsi="Times New Roman" w:cs="Times New Roman"/>
          <w:sz w:val="24"/>
          <w:szCs w:val="24"/>
        </w:rPr>
        <w:t xml:space="preserve">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:rsidR="002C72F6" w:rsidRPr="00A744C7" w:rsidRDefault="002C72F6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курса.</w:t>
      </w:r>
    </w:p>
    <w:p w:rsidR="002C72F6" w:rsidRPr="00A744C7" w:rsidRDefault="002C72F6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Учебный 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</w:t>
      </w:r>
      <w:r w:rsidR="003D5FB5" w:rsidRPr="00A744C7">
        <w:rPr>
          <w:rFonts w:ascii="Times New Roman" w:hAnsi="Times New Roman" w:cs="Times New Roman"/>
          <w:sz w:val="24"/>
          <w:szCs w:val="24"/>
        </w:rPr>
        <w:t xml:space="preserve">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– «культурная традиция», «мировоззрение», «духовность», «нравственность» - являются объединяющим началом для всех понятий, составляющих основу курса.</w:t>
      </w:r>
    </w:p>
    <w:p w:rsidR="003D5FB5" w:rsidRPr="00A744C7" w:rsidRDefault="003D5FB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Новый курс призван актуализировать в содержании общего образования вопрос совершенствования личности ребенка на принципах гуманизма в тесной связи с религиозными и общечеловеческими ценностями. Курс должен сыграть важную роль </w:t>
      </w:r>
      <w:r w:rsidR="00E4607E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Pr="00A744C7">
        <w:rPr>
          <w:rFonts w:ascii="Times New Roman" w:hAnsi="Times New Roman" w:cs="Times New Roman"/>
          <w:sz w:val="24"/>
          <w:szCs w:val="24"/>
        </w:rPr>
        <w:t>как в расширении образовательного кругозора учащегося, так и в воспитательном процессе формирования порядочного, честного, достойного гражданина</w:t>
      </w:r>
      <w:r w:rsidR="00E4607E" w:rsidRPr="00A744C7">
        <w:rPr>
          <w:rFonts w:ascii="Times New Roman" w:hAnsi="Times New Roman" w:cs="Times New Roman"/>
          <w:sz w:val="24"/>
          <w:szCs w:val="24"/>
        </w:rPr>
        <w:t>.</w:t>
      </w:r>
    </w:p>
    <w:p w:rsidR="00E4607E" w:rsidRPr="00A744C7" w:rsidRDefault="00E4607E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 Основной принцип, заложенный в содержание курса,- общность в многообразии,  многоединство, поликультурность, - отражает культурную, социальную, этническую, религиозную сложность нашей страны и современного  мира.</w:t>
      </w:r>
    </w:p>
    <w:p w:rsidR="00334DAD" w:rsidRPr="00A744C7" w:rsidRDefault="00334DAD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DAD" w:rsidRPr="00A744C7" w:rsidRDefault="00334DAD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lastRenderedPageBreak/>
        <w:t>ЛИЧНОСТНЫЕ, МЕТАПРЕДМЕТНЫЕ И ПРЕДМЕТНЫЕ РЕЗУЛЬТАТЫ ОСВОЕНИЯ УЧЕБНОГО КУРСА.</w:t>
      </w:r>
    </w:p>
    <w:p w:rsidR="00334DAD" w:rsidRPr="00A744C7" w:rsidRDefault="00334DAD">
      <w:pPr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Требования к личностным результатам:</w:t>
      </w: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формирование основ российской гражданской идентичности, чувства гордости за свою Родину;</w:t>
      </w: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развитие этических чувств как регуляторов морального поведения;</w:t>
      </w: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воспитание доброжелательности и эмоционально-нравственной отзывчивости, понимания и сопереживания чувствам других людей</w:t>
      </w:r>
      <w:r w:rsidR="00A327A5" w:rsidRPr="00A744C7">
        <w:rPr>
          <w:rFonts w:ascii="Times New Roman" w:hAnsi="Times New Roman" w:cs="Times New Roman"/>
          <w:sz w:val="24"/>
          <w:szCs w:val="24"/>
        </w:rPr>
        <w:t>;</w:t>
      </w:r>
      <w:r w:rsidR="00A81442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="00A327A5" w:rsidRPr="00A744C7">
        <w:rPr>
          <w:rFonts w:ascii="Times New Roman" w:hAnsi="Times New Roman" w:cs="Times New Roman"/>
          <w:sz w:val="24"/>
          <w:szCs w:val="24"/>
        </w:rPr>
        <w:t>развитие начальных форм регуляции своих эмоциональных состояний;</w:t>
      </w:r>
    </w:p>
    <w:p w:rsidR="00A327A5" w:rsidRPr="00A744C7" w:rsidRDefault="00A327A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развитие навыков сотрудничества со взрослыми и сверстниками в различных социальных ситуациях, умений не создавать конфликтов и находит выходы из спорных ситуаций;</w:t>
      </w:r>
    </w:p>
    <w:p w:rsidR="00A327A5" w:rsidRPr="00A744C7" w:rsidRDefault="00A327A5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наличие мотивации к труду, работе на результат, бережному отношению к материальным и духовным ценностям.</w:t>
      </w:r>
    </w:p>
    <w:p w:rsidR="00A81442" w:rsidRPr="00A744C7" w:rsidRDefault="00A81442">
      <w:pPr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Требования к метапредметным результатам:</w:t>
      </w:r>
    </w:p>
    <w:p w:rsidR="0099525F" w:rsidRPr="00A744C7" w:rsidRDefault="00A81442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- овладение </w:t>
      </w:r>
      <w:r w:rsidR="0099525F" w:rsidRPr="00A744C7">
        <w:rPr>
          <w:rFonts w:ascii="Times New Roman" w:hAnsi="Times New Roman" w:cs="Times New Roman"/>
          <w:sz w:val="24"/>
          <w:szCs w:val="24"/>
        </w:rPr>
        <w:t>способностью принимать и сохранять цели и задачи учебной деятельности, а также находить средства её осуществления;</w:t>
      </w:r>
    </w:p>
    <w:p w:rsidR="00A81442" w:rsidRPr="00A744C7" w:rsidRDefault="0099525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 w:rsidR="006F697C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="00A81442" w:rsidRPr="00A744C7">
        <w:rPr>
          <w:rFonts w:ascii="Times New Roman" w:hAnsi="Times New Roman" w:cs="Times New Roman"/>
          <w:sz w:val="24"/>
          <w:szCs w:val="24"/>
        </w:rPr>
        <w:t>умений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</w:t>
      </w:r>
      <w:r w:rsidR="006F697C" w:rsidRPr="00A744C7">
        <w:rPr>
          <w:rFonts w:ascii="Times New Roman" w:hAnsi="Times New Roman" w:cs="Times New Roman"/>
          <w:sz w:val="24"/>
          <w:szCs w:val="24"/>
        </w:rPr>
        <w:t>нки и с учётом характера ошибок; понимать причины успеха/неуспеха учебной деятельности;</w:t>
      </w:r>
    </w:p>
    <w:p w:rsidR="009A1529" w:rsidRPr="00A744C7" w:rsidRDefault="00746872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а</w:t>
      </w:r>
      <w:r w:rsidR="009A1529" w:rsidRPr="00A744C7">
        <w:rPr>
          <w:rFonts w:ascii="Times New Roman" w:hAnsi="Times New Roman" w:cs="Times New Roman"/>
          <w:sz w:val="24"/>
          <w:szCs w:val="24"/>
        </w:rPr>
        <w:t>декватное использование речевых средств и средств информационно-коммуни</w:t>
      </w:r>
      <w:r w:rsidR="002B02C3" w:rsidRPr="00A744C7">
        <w:rPr>
          <w:rFonts w:ascii="Times New Roman" w:hAnsi="Times New Roman" w:cs="Times New Roman"/>
          <w:sz w:val="24"/>
          <w:szCs w:val="24"/>
        </w:rPr>
        <w:t>кационных технологий для решения различных коммуникативных и познавательных задач;</w:t>
      </w:r>
    </w:p>
    <w:p w:rsidR="002B02C3" w:rsidRPr="00A744C7" w:rsidRDefault="002B02C3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умение осуществлять информационный поиск для выполнения учебных заданий;</w:t>
      </w:r>
    </w:p>
    <w:p w:rsidR="002B02C3" w:rsidRPr="00A744C7" w:rsidRDefault="002B02C3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B02C3" w:rsidRPr="00A744C7" w:rsidRDefault="002B02C3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овладение логическими действиями анализа, синтеза, сравнения, обобщения, классификации, установление аналогий и причинно-следственных связей, построения рассуждений, отнесения к известным понятиям;</w:t>
      </w:r>
    </w:p>
    <w:p w:rsidR="002B02C3" w:rsidRPr="00A744C7" w:rsidRDefault="002B02C3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lastRenderedPageBreak/>
        <w:t>- 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0D600A" w:rsidRPr="00A744C7" w:rsidRDefault="000D600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0D600A" w:rsidRPr="00A744C7" w:rsidRDefault="000D600A">
      <w:pPr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Требования к предметным результатам:</w:t>
      </w:r>
    </w:p>
    <w:p w:rsidR="000D600A" w:rsidRPr="00A744C7" w:rsidRDefault="000D600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-знание, понимание и принятие обучающимися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0D600A" w:rsidRPr="00A744C7" w:rsidRDefault="000D600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0D600A" w:rsidRPr="00A744C7" w:rsidRDefault="000D600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0D600A" w:rsidRPr="00A744C7" w:rsidRDefault="000D600A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- осознание ценности нравственности и духовности в человеческой жизни.</w:t>
      </w:r>
    </w:p>
    <w:p w:rsidR="00E4607E" w:rsidRPr="00A744C7" w:rsidRDefault="00E4607E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3108DD" w:rsidRPr="00A744C7" w:rsidRDefault="003108DD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1   История религий в России   2 часа.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Знакомятся  с развитием различных религиозных культур в истории России. Учатся толерантному отношению к представителям различных мировоззрений.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2.Религиозные ритуалы. Обычаи и обряды. 2 часа.</w:t>
      </w:r>
    </w:p>
    <w:p w:rsidR="005E657F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Знакомство с различными обрядами и ритуалами. Учатся толерантному отношению к культуре других народов.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3.Паломничества и святыни. 1 час.</w:t>
      </w:r>
    </w:p>
    <w:p w:rsidR="005E657F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Знакомство с понятием паломничества, причин  и истории.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4.Праздники и календари. 2 часа.</w:t>
      </w:r>
    </w:p>
    <w:p w:rsidR="005E657F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Знакомство с религиозными праздниками  и историей их происхождения.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5.Религия и мораль. Нравственные заповеди в религиях мира. 2 часа.</w:t>
      </w:r>
    </w:p>
    <w:p w:rsidR="00634FC9" w:rsidRPr="00A744C7" w:rsidRDefault="00634FC9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  Учатся анализировать жизненные ситуации, выбирать нравственные формы поведения, сопоставляя их с нормами религиозной культуры разных традиций.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 xml:space="preserve">6. Милосердие, забота о </w:t>
      </w:r>
      <w:r w:rsidR="00634FC9" w:rsidRPr="00A744C7">
        <w:rPr>
          <w:rFonts w:ascii="Times New Roman" w:hAnsi="Times New Roman" w:cs="Times New Roman"/>
          <w:sz w:val="24"/>
          <w:szCs w:val="24"/>
        </w:rPr>
        <w:t xml:space="preserve"> </w:t>
      </w:r>
      <w:r w:rsidRPr="00A744C7">
        <w:rPr>
          <w:rFonts w:ascii="Times New Roman" w:hAnsi="Times New Roman" w:cs="Times New Roman"/>
          <w:sz w:val="24"/>
          <w:szCs w:val="24"/>
        </w:rPr>
        <w:t>слабых, взаимопомощь. 1 час.</w:t>
      </w:r>
    </w:p>
    <w:p w:rsidR="005E657F" w:rsidRPr="00A744C7" w:rsidRDefault="00A544C9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Воспитание состра</w:t>
      </w:r>
      <w:r w:rsidR="00217F41" w:rsidRPr="00A744C7">
        <w:rPr>
          <w:rFonts w:ascii="Times New Roman" w:hAnsi="Times New Roman" w:cs="Times New Roman"/>
          <w:sz w:val="24"/>
          <w:szCs w:val="24"/>
        </w:rPr>
        <w:t>дание,</w:t>
      </w:r>
      <w:r w:rsidRPr="00A744C7">
        <w:rPr>
          <w:rFonts w:ascii="Times New Roman" w:hAnsi="Times New Roman" w:cs="Times New Roman"/>
          <w:sz w:val="24"/>
          <w:szCs w:val="24"/>
        </w:rPr>
        <w:t xml:space="preserve"> бережного отношения друг к другу.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7.Семья. 1 час.</w:t>
      </w:r>
    </w:p>
    <w:p w:rsidR="00A544C9" w:rsidRPr="00A744C7" w:rsidRDefault="00A544C9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lastRenderedPageBreak/>
        <w:t>Ценность семьи – как ячейки общества. Воспитание уважительного отношения к людям старшего возраста.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8.Долг, свобода, ответственность, труд. 1 час.</w:t>
      </w:r>
    </w:p>
    <w:p w:rsidR="00A544C9" w:rsidRPr="00A744C7" w:rsidRDefault="00A544C9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Знакомство с  философскими понятиями долг и свобода. Воспитание чувства ответственности.</w:t>
      </w:r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9. Любовь и уважение к Отечеству. 1 час.</w:t>
      </w:r>
    </w:p>
    <w:p w:rsidR="00A544C9" w:rsidRPr="00A744C7" w:rsidRDefault="00A544C9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Формирование основ российской гражданственности, гордости за свою Родину.</w:t>
      </w:r>
      <w:bookmarkStart w:id="0" w:name="_GoBack"/>
      <w:bookmarkEnd w:id="0"/>
    </w:p>
    <w:p w:rsidR="001C28F4" w:rsidRPr="00A744C7" w:rsidRDefault="001C28F4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10.</w:t>
      </w:r>
      <w:r w:rsidR="00634FC9" w:rsidRPr="00A744C7">
        <w:rPr>
          <w:rFonts w:ascii="Times New Roman" w:hAnsi="Times New Roman" w:cs="Times New Roman"/>
          <w:sz w:val="24"/>
          <w:szCs w:val="24"/>
        </w:rPr>
        <w:t>Итоговая презентация творческих проектов учащихся. 2 часа.</w:t>
      </w:r>
    </w:p>
    <w:p w:rsidR="00634FC9" w:rsidRPr="00A744C7" w:rsidRDefault="00634FC9">
      <w:pPr>
        <w:rPr>
          <w:rFonts w:ascii="Times New Roman" w:hAnsi="Times New Roman" w:cs="Times New Roman"/>
          <w:sz w:val="24"/>
          <w:szCs w:val="24"/>
        </w:rPr>
      </w:pPr>
    </w:p>
    <w:p w:rsidR="00634FC9" w:rsidRPr="00A744C7" w:rsidRDefault="00634FC9" w:rsidP="00A744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4C7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КУРСА.</w:t>
      </w:r>
    </w:p>
    <w:p w:rsidR="00E01BF4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1.</w:t>
      </w:r>
      <w:r w:rsidR="00E01BF4" w:rsidRPr="00A744C7">
        <w:rPr>
          <w:rFonts w:ascii="Times New Roman" w:hAnsi="Times New Roman" w:cs="Times New Roman"/>
          <w:sz w:val="24"/>
          <w:szCs w:val="24"/>
        </w:rPr>
        <w:t>Булгаков С.Н. Православие: очерки учения православной церкви / С.Н.Б.улгаков – М., 1991.</w:t>
      </w:r>
    </w:p>
    <w:p w:rsidR="00634FC9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2.</w:t>
      </w:r>
      <w:r w:rsidR="00634FC9" w:rsidRPr="00A744C7">
        <w:rPr>
          <w:rFonts w:ascii="Times New Roman" w:hAnsi="Times New Roman" w:cs="Times New Roman"/>
          <w:sz w:val="24"/>
          <w:szCs w:val="24"/>
        </w:rPr>
        <w:t>Основы духовно – нравственной культуры</w:t>
      </w:r>
      <w:r w:rsidR="00E01BF4" w:rsidRPr="00A744C7">
        <w:rPr>
          <w:rFonts w:ascii="Times New Roman" w:hAnsi="Times New Roman" w:cs="Times New Roman"/>
          <w:sz w:val="24"/>
          <w:szCs w:val="24"/>
        </w:rPr>
        <w:t xml:space="preserve"> народов России. Основы религиозных культур и светской этики. Книга для учителя. 4-5 классы: справочные материалы для общеобразовательных организаций/ под редакцией  В.А.Тишкова,  Т.Д.Шапошниковой.-М. : Просвещение , 2013 .</w:t>
      </w:r>
    </w:p>
    <w:p w:rsidR="00634FC9" w:rsidRPr="00A744C7" w:rsidRDefault="005E657F">
      <w:pPr>
        <w:rPr>
          <w:rFonts w:ascii="Times New Roman" w:hAnsi="Times New Roman" w:cs="Times New Roman"/>
          <w:sz w:val="24"/>
          <w:szCs w:val="24"/>
        </w:rPr>
      </w:pPr>
      <w:r w:rsidRPr="00A744C7">
        <w:rPr>
          <w:rFonts w:ascii="Times New Roman" w:hAnsi="Times New Roman" w:cs="Times New Roman"/>
          <w:sz w:val="24"/>
          <w:szCs w:val="24"/>
        </w:rPr>
        <w:t>3.</w:t>
      </w:r>
      <w:r w:rsidR="00634FC9" w:rsidRPr="00A744C7">
        <w:rPr>
          <w:rFonts w:ascii="Times New Roman" w:hAnsi="Times New Roman" w:cs="Times New Roman"/>
          <w:sz w:val="24"/>
          <w:szCs w:val="24"/>
        </w:rPr>
        <w:t>Религиоведение: энциклопедический словарь. – М., 2006.</w:t>
      </w:r>
    </w:p>
    <w:p w:rsidR="00E4607E" w:rsidRPr="00A744C7" w:rsidRDefault="00E4607E">
      <w:pPr>
        <w:rPr>
          <w:rFonts w:ascii="Times New Roman" w:hAnsi="Times New Roman" w:cs="Times New Roman"/>
          <w:sz w:val="24"/>
          <w:szCs w:val="24"/>
        </w:rPr>
      </w:pPr>
    </w:p>
    <w:p w:rsidR="00E4607E" w:rsidRPr="00A744C7" w:rsidRDefault="00E4607E">
      <w:pPr>
        <w:rPr>
          <w:rFonts w:ascii="Times New Roman" w:hAnsi="Times New Roman" w:cs="Times New Roman"/>
          <w:sz w:val="24"/>
          <w:szCs w:val="24"/>
        </w:rPr>
      </w:pPr>
    </w:p>
    <w:p w:rsidR="002C72F6" w:rsidRPr="00A744C7" w:rsidRDefault="002C72F6">
      <w:pPr>
        <w:rPr>
          <w:rFonts w:ascii="Times New Roman" w:hAnsi="Times New Roman" w:cs="Times New Roman"/>
          <w:sz w:val="24"/>
          <w:szCs w:val="24"/>
        </w:rPr>
      </w:pPr>
    </w:p>
    <w:p w:rsidR="006F697C" w:rsidRPr="00A744C7" w:rsidRDefault="006F697C">
      <w:pPr>
        <w:rPr>
          <w:rFonts w:ascii="Times New Roman" w:hAnsi="Times New Roman" w:cs="Times New Roman"/>
          <w:sz w:val="24"/>
          <w:szCs w:val="24"/>
        </w:rPr>
      </w:pPr>
    </w:p>
    <w:p w:rsidR="00A81442" w:rsidRPr="00A744C7" w:rsidRDefault="00A81442">
      <w:pPr>
        <w:rPr>
          <w:rFonts w:ascii="Times New Roman" w:hAnsi="Times New Roman" w:cs="Times New Roman"/>
          <w:sz w:val="24"/>
          <w:szCs w:val="24"/>
        </w:rPr>
      </w:pPr>
    </w:p>
    <w:p w:rsidR="00334DAD" w:rsidRPr="00A744C7" w:rsidRDefault="00334DAD">
      <w:pPr>
        <w:rPr>
          <w:rFonts w:ascii="Times New Roman" w:hAnsi="Times New Roman" w:cs="Times New Roman"/>
          <w:sz w:val="24"/>
          <w:szCs w:val="24"/>
        </w:rPr>
      </w:pPr>
    </w:p>
    <w:p w:rsidR="004A039B" w:rsidRPr="00A744C7" w:rsidRDefault="004A039B">
      <w:pPr>
        <w:rPr>
          <w:rFonts w:ascii="Times New Roman" w:hAnsi="Times New Roman" w:cs="Times New Roman"/>
          <w:sz w:val="24"/>
          <w:szCs w:val="24"/>
        </w:rPr>
      </w:pPr>
    </w:p>
    <w:sectPr w:rsidR="004A039B" w:rsidRPr="00A744C7" w:rsidSect="00125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1DBF"/>
    <w:rsid w:val="000D600A"/>
    <w:rsid w:val="000E318D"/>
    <w:rsid w:val="00125998"/>
    <w:rsid w:val="001C28F4"/>
    <w:rsid w:val="00217F41"/>
    <w:rsid w:val="002B02C3"/>
    <w:rsid w:val="002C72F6"/>
    <w:rsid w:val="003108DD"/>
    <w:rsid w:val="00334DAD"/>
    <w:rsid w:val="00351DBF"/>
    <w:rsid w:val="0038774C"/>
    <w:rsid w:val="003D5FB5"/>
    <w:rsid w:val="003E4BDD"/>
    <w:rsid w:val="004A039B"/>
    <w:rsid w:val="005E657F"/>
    <w:rsid w:val="005F406E"/>
    <w:rsid w:val="00634FC9"/>
    <w:rsid w:val="006F697C"/>
    <w:rsid w:val="00722979"/>
    <w:rsid w:val="00746872"/>
    <w:rsid w:val="008074BA"/>
    <w:rsid w:val="00811A5A"/>
    <w:rsid w:val="008F1221"/>
    <w:rsid w:val="00936F3F"/>
    <w:rsid w:val="0099525F"/>
    <w:rsid w:val="009A1529"/>
    <w:rsid w:val="00A327A5"/>
    <w:rsid w:val="00A544C9"/>
    <w:rsid w:val="00A744C7"/>
    <w:rsid w:val="00A81442"/>
    <w:rsid w:val="00D06B15"/>
    <w:rsid w:val="00E01BF4"/>
    <w:rsid w:val="00E4607E"/>
    <w:rsid w:val="00E733FC"/>
    <w:rsid w:val="00F659F7"/>
    <w:rsid w:val="00F6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688DE-2AC6-48C9-816E-58911B20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Kab305</dc:creator>
  <cp:lastModifiedBy>Galya</cp:lastModifiedBy>
  <cp:revision>27</cp:revision>
  <dcterms:created xsi:type="dcterms:W3CDTF">2015-08-14T06:45:00Z</dcterms:created>
  <dcterms:modified xsi:type="dcterms:W3CDTF">2016-02-14T05:45:00Z</dcterms:modified>
</cp:coreProperties>
</file>