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5FCA" w:rsidRPr="00337FCA" w:rsidRDefault="00965FCA" w:rsidP="00553200">
      <w:pPr>
        <w:pStyle w:val="a5"/>
        <w:rPr>
          <w:rFonts w:ascii="Times New Roman" w:hAnsi="Times New Roman"/>
          <w:szCs w:val="24"/>
          <w:lang w:val="ru-RU"/>
        </w:rPr>
      </w:pPr>
    </w:p>
    <w:p w:rsidR="00965FCA" w:rsidRDefault="00965FCA" w:rsidP="00553200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260C4" w:rsidRDefault="008260C4" w:rsidP="008260C4">
      <w:pPr>
        <w:pStyle w:val="a3"/>
        <w:tabs>
          <w:tab w:val="left" w:pos="5529"/>
          <w:tab w:val="left" w:pos="5670"/>
          <w:tab w:val="left" w:pos="5954"/>
          <w:tab w:val="left" w:pos="9072"/>
          <w:tab w:val="left" w:pos="9214"/>
        </w:tabs>
        <w:spacing w:before="0" w:beforeAutospacing="0" w:after="0" w:line="360" w:lineRule="auto"/>
        <w:jc w:val="center"/>
        <w:rPr>
          <w:b/>
          <w:bCs/>
          <w:color w:val="000000"/>
          <w:kern w:val="24"/>
          <w:sz w:val="28"/>
          <w:szCs w:val="28"/>
        </w:rPr>
      </w:pPr>
      <w:r>
        <w:rPr>
          <w:b/>
          <w:bCs/>
          <w:color w:val="000000"/>
          <w:kern w:val="24"/>
          <w:sz w:val="28"/>
          <w:szCs w:val="28"/>
        </w:rPr>
        <w:t>Аннотация к программе</w:t>
      </w:r>
    </w:p>
    <w:p w:rsidR="008260C4" w:rsidRPr="00E13EF8" w:rsidRDefault="008260C4" w:rsidP="008260C4">
      <w:pPr>
        <w:pStyle w:val="a3"/>
        <w:tabs>
          <w:tab w:val="left" w:pos="5529"/>
          <w:tab w:val="left" w:pos="5670"/>
          <w:tab w:val="left" w:pos="5954"/>
          <w:tab w:val="left" w:pos="9072"/>
          <w:tab w:val="left" w:pos="9214"/>
        </w:tabs>
        <w:spacing w:before="0" w:beforeAutospacing="0" w:after="0" w:line="360" w:lineRule="auto"/>
        <w:jc w:val="center"/>
        <w:rPr>
          <w:b/>
          <w:bCs/>
          <w:color w:val="000000"/>
          <w:kern w:val="24"/>
          <w:sz w:val="28"/>
          <w:szCs w:val="28"/>
        </w:rPr>
      </w:pPr>
      <w:r>
        <w:rPr>
          <w:b/>
          <w:bCs/>
          <w:color w:val="000000"/>
          <w:kern w:val="24"/>
          <w:sz w:val="28"/>
          <w:szCs w:val="28"/>
        </w:rPr>
        <w:t>краткосрочного курса по выбору</w:t>
      </w:r>
    </w:p>
    <w:p w:rsidR="008260C4" w:rsidRPr="00E13EF8" w:rsidRDefault="008260C4" w:rsidP="008260C4">
      <w:pPr>
        <w:pStyle w:val="a3"/>
        <w:tabs>
          <w:tab w:val="left" w:pos="5529"/>
          <w:tab w:val="left" w:pos="5670"/>
          <w:tab w:val="left" w:pos="5954"/>
          <w:tab w:val="left" w:pos="9072"/>
          <w:tab w:val="left" w:pos="9214"/>
        </w:tabs>
        <w:spacing w:before="0" w:beforeAutospacing="0" w:after="0" w:line="360" w:lineRule="auto"/>
        <w:jc w:val="center"/>
        <w:rPr>
          <w:b/>
          <w:sz w:val="28"/>
          <w:szCs w:val="28"/>
        </w:rPr>
      </w:pPr>
      <w:r>
        <w:rPr>
          <w:b/>
          <w:bCs/>
          <w:color w:val="000000"/>
          <w:kern w:val="24"/>
          <w:sz w:val="28"/>
          <w:szCs w:val="28"/>
        </w:rPr>
        <w:t>«Путешествие в страну Я</w:t>
      </w:r>
      <w:r w:rsidRPr="00E13EF8">
        <w:rPr>
          <w:b/>
          <w:bCs/>
          <w:color w:val="000000"/>
          <w:kern w:val="24"/>
          <w:sz w:val="28"/>
          <w:szCs w:val="28"/>
        </w:rPr>
        <w:t>»</w:t>
      </w:r>
    </w:p>
    <w:p w:rsidR="00236A45" w:rsidRPr="008260C4" w:rsidRDefault="008260C4" w:rsidP="008260C4">
      <w:pPr>
        <w:pStyle w:val="a3"/>
        <w:tabs>
          <w:tab w:val="left" w:pos="5529"/>
          <w:tab w:val="left" w:pos="5670"/>
          <w:tab w:val="left" w:pos="5954"/>
          <w:tab w:val="left" w:pos="9072"/>
          <w:tab w:val="left" w:pos="9214"/>
        </w:tabs>
        <w:spacing w:before="0" w:beforeAutospacing="0" w:after="0" w:line="360" w:lineRule="auto"/>
        <w:jc w:val="center"/>
        <w:rPr>
          <w:sz w:val="28"/>
          <w:szCs w:val="28"/>
        </w:rPr>
      </w:pPr>
      <w:r>
        <w:rPr>
          <w:bCs/>
          <w:color w:val="000000"/>
          <w:kern w:val="24"/>
          <w:sz w:val="28"/>
          <w:szCs w:val="28"/>
        </w:rPr>
        <w:t>для учащихся 5-6 классов</w:t>
      </w:r>
    </w:p>
    <w:p w:rsidR="00236A45" w:rsidRDefault="00965FCA" w:rsidP="00553200">
      <w:pPr>
        <w:pStyle w:val="a5"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 xml:space="preserve">                                                                                                         </w:t>
      </w:r>
    </w:p>
    <w:p w:rsidR="00236A45" w:rsidRDefault="00236A45" w:rsidP="00553200">
      <w:pPr>
        <w:pStyle w:val="a5"/>
        <w:rPr>
          <w:rFonts w:ascii="Times New Roman" w:hAnsi="Times New Roman"/>
          <w:szCs w:val="24"/>
          <w:lang w:val="ru-RU"/>
        </w:rPr>
      </w:pPr>
    </w:p>
    <w:p w:rsidR="00507248" w:rsidRPr="00C27BA0" w:rsidRDefault="00507248" w:rsidP="00C27BA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A334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Рабочая программа </w:t>
      </w:r>
      <w:bookmarkStart w:id="0" w:name="_GoBack"/>
      <w:bookmarkEnd w:id="0"/>
      <w:r w:rsidRPr="005072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составлена с</w:t>
      </w:r>
      <w:r w:rsidR="00C27B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учетом</w:t>
      </w:r>
      <w:r w:rsidRPr="005072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требовани</w:t>
      </w:r>
      <w:r w:rsidR="00C27B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</w:t>
      </w:r>
      <w:r w:rsidRPr="005072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Федерального государственного образовательного стандарта основного общего образования, на основе </w:t>
      </w:r>
      <w:r w:rsidR="00C27B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авторской программы курса «Психология» для средних и старших классов школ и гимназий.</w:t>
      </w:r>
    </w:p>
    <w:p w:rsidR="003A334E" w:rsidRDefault="003A334E" w:rsidP="00507248">
      <w:pPr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</w:p>
    <w:p w:rsidR="00507248" w:rsidRPr="003A334E" w:rsidRDefault="00507248" w:rsidP="00507248">
      <w:pPr>
        <w:pStyle w:val="a3"/>
        <w:spacing w:before="0" w:beforeAutospacing="0" w:after="0"/>
        <w:ind w:left="720"/>
        <w:rPr>
          <w:b/>
        </w:rPr>
      </w:pPr>
      <w:r w:rsidRPr="003A334E">
        <w:rPr>
          <w:b/>
          <w:bCs/>
          <w:color w:val="000000"/>
        </w:rPr>
        <w:t xml:space="preserve">Место </w:t>
      </w:r>
      <w:r w:rsidR="00B1518E">
        <w:rPr>
          <w:b/>
          <w:bCs/>
          <w:color w:val="000000"/>
        </w:rPr>
        <w:t xml:space="preserve">курса </w:t>
      </w:r>
      <w:r w:rsidRPr="003A334E">
        <w:rPr>
          <w:b/>
          <w:bCs/>
          <w:color w:val="000000"/>
        </w:rPr>
        <w:t>в учебном плане</w:t>
      </w:r>
    </w:p>
    <w:p w:rsidR="00507248" w:rsidRPr="003A334E" w:rsidRDefault="00507248" w:rsidP="00B1518E">
      <w:pPr>
        <w:pStyle w:val="a3"/>
        <w:spacing w:before="0" w:beforeAutospacing="0" w:after="0"/>
        <w:ind w:firstLine="708"/>
        <w:jc w:val="both"/>
      </w:pPr>
      <w:r w:rsidRPr="003A334E">
        <w:rPr>
          <w:color w:val="000000"/>
        </w:rPr>
        <w:t xml:space="preserve">Программа </w:t>
      </w:r>
      <w:r w:rsidR="00B1518E">
        <w:rPr>
          <w:color w:val="000000"/>
        </w:rPr>
        <w:t>расширяет представление учащегося о самом себе, своей учебной активности, психологических особенностях своей личности, способствует улучшению школьной адаптации и социализации младшего подростка.</w:t>
      </w:r>
      <w:r w:rsidRPr="003A334E">
        <w:rPr>
          <w:color w:val="000000"/>
        </w:rPr>
        <w:t xml:space="preserve"> </w:t>
      </w:r>
    </w:p>
    <w:p w:rsidR="00507248" w:rsidRPr="003A334E" w:rsidRDefault="00507248" w:rsidP="003A334E">
      <w:pPr>
        <w:pStyle w:val="a3"/>
        <w:spacing w:before="0" w:beforeAutospacing="0" w:after="0" w:line="240" w:lineRule="atLeast"/>
        <w:contextualSpacing/>
        <w:jc w:val="both"/>
      </w:pPr>
      <w:r w:rsidRPr="003A334E">
        <w:rPr>
          <w:color w:val="000000"/>
        </w:rPr>
        <w:t>Класс – 5</w:t>
      </w:r>
      <w:r w:rsidR="00B1518E">
        <w:rPr>
          <w:color w:val="000000"/>
        </w:rPr>
        <w:t>-6</w:t>
      </w:r>
    </w:p>
    <w:p w:rsidR="00507248" w:rsidRPr="003A334E" w:rsidRDefault="00507248" w:rsidP="003A334E">
      <w:pPr>
        <w:pStyle w:val="a3"/>
        <w:spacing w:before="0" w:beforeAutospacing="0" w:after="0" w:line="240" w:lineRule="atLeast"/>
        <w:contextualSpacing/>
        <w:jc w:val="both"/>
      </w:pPr>
      <w:r w:rsidRPr="003A334E">
        <w:rPr>
          <w:color w:val="000000"/>
        </w:rPr>
        <w:t>Количество часов в неделю – 1 ч.</w:t>
      </w:r>
    </w:p>
    <w:p w:rsidR="00507248" w:rsidRPr="003A334E" w:rsidRDefault="00507248" w:rsidP="003A334E">
      <w:pPr>
        <w:pStyle w:val="a3"/>
        <w:spacing w:before="0" w:beforeAutospacing="0" w:after="0" w:line="240" w:lineRule="atLeast"/>
        <w:contextualSpacing/>
        <w:jc w:val="both"/>
      </w:pPr>
      <w:r w:rsidRPr="003A334E">
        <w:rPr>
          <w:color w:val="000000"/>
        </w:rPr>
        <w:t xml:space="preserve">Количество часов </w:t>
      </w:r>
      <w:r w:rsidR="00B1518E">
        <w:rPr>
          <w:color w:val="000000"/>
        </w:rPr>
        <w:t>курса</w:t>
      </w:r>
      <w:r w:rsidRPr="003A334E">
        <w:rPr>
          <w:color w:val="000000"/>
        </w:rPr>
        <w:t xml:space="preserve"> – </w:t>
      </w:r>
      <w:r w:rsidR="00B1518E">
        <w:rPr>
          <w:color w:val="000000"/>
        </w:rPr>
        <w:t>10</w:t>
      </w:r>
      <w:r w:rsidR="00DC03C3">
        <w:rPr>
          <w:color w:val="000000"/>
        </w:rPr>
        <w:t xml:space="preserve"> </w:t>
      </w:r>
      <w:r w:rsidRPr="003A334E">
        <w:rPr>
          <w:color w:val="000000"/>
        </w:rPr>
        <w:t>ч.</w:t>
      </w:r>
    </w:p>
    <w:p w:rsidR="00507248" w:rsidRPr="003A334E" w:rsidRDefault="00507248" w:rsidP="003A334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33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3A334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3A334E" w:rsidRDefault="007A09C9" w:rsidP="003A334E">
      <w:pPr>
        <w:pStyle w:val="a3"/>
        <w:spacing w:before="0" w:beforeAutospacing="0" w:after="0" w:line="301" w:lineRule="atLeast"/>
        <w:jc w:val="both"/>
        <w:rPr>
          <w:b/>
        </w:rPr>
      </w:pPr>
      <w:r>
        <w:rPr>
          <w:b/>
        </w:rPr>
        <w:t xml:space="preserve">          </w:t>
      </w:r>
      <w:r w:rsidR="004A4DF2" w:rsidRPr="003A334E">
        <w:rPr>
          <w:b/>
        </w:rPr>
        <w:t>Цел</w:t>
      </w:r>
      <w:r w:rsidR="00E871FC" w:rsidRPr="003A334E">
        <w:rPr>
          <w:b/>
        </w:rPr>
        <w:t xml:space="preserve">ь </w:t>
      </w:r>
      <w:r w:rsidR="008260C4">
        <w:rPr>
          <w:b/>
        </w:rPr>
        <w:t xml:space="preserve">краткосрочного </w:t>
      </w:r>
      <w:r w:rsidR="004F5C70">
        <w:rPr>
          <w:b/>
        </w:rPr>
        <w:t xml:space="preserve"> курса</w:t>
      </w:r>
    </w:p>
    <w:p w:rsidR="003A334E" w:rsidRPr="003A334E" w:rsidRDefault="004F5C70" w:rsidP="003A334E">
      <w:pPr>
        <w:pStyle w:val="a3"/>
        <w:spacing w:before="0" w:beforeAutospacing="0" w:after="0" w:line="301" w:lineRule="atLeast"/>
        <w:ind w:firstLine="708"/>
        <w:jc w:val="both"/>
        <w:rPr>
          <w:b/>
        </w:rPr>
      </w:pPr>
      <w:r>
        <w:t xml:space="preserve">Формирование интереса к психологическим знаниям, интереса к собственной личности, развитие элементарных навыков самопознания, саморегулирования, рефлексии. </w:t>
      </w:r>
    </w:p>
    <w:p w:rsidR="007836BE" w:rsidRDefault="007836BE" w:rsidP="00553200">
      <w:pPr>
        <w:pStyle w:val="a3"/>
        <w:spacing w:before="0" w:beforeAutospacing="0" w:after="0"/>
        <w:jc w:val="both"/>
        <w:rPr>
          <w:b/>
          <w:bCs/>
          <w:color w:val="000000"/>
        </w:rPr>
      </w:pPr>
    </w:p>
    <w:p w:rsidR="005F363C" w:rsidRPr="003A334E" w:rsidRDefault="007A09C9" w:rsidP="00553200">
      <w:pPr>
        <w:pStyle w:val="a3"/>
        <w:spacing w:before="0" w:beforeAutospacing="0" w:after="0"/>
        <w:jc w:val="both"/>
      </w:pPr>
      <w:r>
        <w:rPr>
          <w:b/>
          <w:bCs/>
          <w:color w:val="000000"/>
        </w:rPr>
        <w:t xml:space="preserve">          </w:t>
      </w:r>
      <w:r w:rsidR="005F363C" w:rsidRPr="003A334E">
        <w:rPr>
          <w:b/>
          <w:bCs/>
          <w:color w:val="000000"/>
        </w:rPr>
        <w:t>Основные задачи</w:t>
      </w:r>
      <w:r w:rsidR="007836BE">
        <w:rPr>
          <w:color w:val="000000"/>
        </w:rPr>
        <w:t>:</w:t>
      </w:r>
    </w:p>
    <w:p w:rsidR="00A1292A" w:rsidRPr="00AB4DAB" w:rsidRDefault="005F363C" w:rsidP="00E546DB">
      <w:pPr>
        <w:pStyle w:val="a3"/>
        <w:numPr>
          <w:ilvl w:val="0"/>
          <w:numId w:val="1"/>
        </w:numPr>
        <w:spacing w:before="0" w:beforeAutospacing="0" w:after="0"/>
        <w:ind w:left="709" w:hanging="283"/>
        <w:jc w:val="both"/>
      </w:pPr>
      <w:r w:rsidRPr="00A1292A">
        <w:rPr>
          <w:color w:val="000000"/>
        </w:rPr>
        <w:t xml:space="preserve">формирование </w:t>
      </w:r>
      <w:r w:rsidR="00AB4DAB">
        <w:rPr>
          <w:color w:val="000000"/>
        </w:rPr>
        <w:t>познавательного интереса к психологическим знаниям</w:t>
      </w:r>
      <w:r w:rsidR="00A1292A" w:rsidRPr="00A1292A">
        <w:rPr>
          <w:color w:val="000000"/>
        </w:rPr>
        <w:t xml:space="preserve">; </w:t>
      </w:r>
    </w:p>
    <w:p w:rsidR="00AB4DAB" w:rsidRPr="00A1292A" w:rsidRDefault="00AB4DAB" w:rsidP="00AB4DAB">
      <w:pPr>
        <w:pStyle w:val="a3"/>
        <w:numPr>
          <w:ilvl w:val="0"/>
          <w:numId w:val="1"/>
        </w:numPr>
        <w:spacing w:before="0" w:beforeAutospacing="0" w:after="0"/>
        <w:ind w:left="709" w:hanging="283"/>
        <w:jc w:val="both"/>
      </w:pPr>
      <w:r w:rsidRPr="00A1292A">
        <w:rPr>
          <w:color w:val="000000"/>
        </w:rPr>
        <w:t xml:space="preserve">формирование заинтересованного отношения к собственной личности; </w:t>
      </w:r>
    </w:p>
    <w:p w:rsidR="00212869" w:rsidRPr="00212869" w:rsidRDefault="00AB4DAB" w:rsidP="00E546DB">
      <w:pPr>
        <w:pStyle w:val="a3"/>
        <w:numPr>
          <w:ilvl w:val="0"/>
          <w:numId w:val="1"/>
        </w:numPr>
        <w:spacing w:before="0" w:beforeAutospacing="0" w:after="0"/>
        <w:ind w:left="709" w:hanging="283"/>
        <w:jc w:val="both"/>
      </w:pPr>
      <w:r w:rsidRPr="00212869">
        <w:rPr>
          <w:color w:val="000000"/>
        </w:rPr>
        <w:t>развитие коммуникативных способностей, расширение представления о</w:t>
      </w:r>
      <w:r w:rsidR="00212869" w:rsidRPr="00212869">
        <w:rPr>
          <w:color w:val="000000"/>
        </w:rPr>
        <w:t xml:space="preserve"> </w:t>
      </w:r>
      <w:r w:rsidR="00212869">
        <w:rPr>
          <w:color w:val="000000"/>
        </w:rPr>
        <w:t xml:space="preserve"> выполняемых </w:t>
      </w:r>
      <w:r w:rsidRPr="00212869">
        <w:rPr>
          <w:color w:val="000000"/>
        </w:rPr>
        <w:t>социальных</w:t>
      </w:r>
      <w:r w:rsidR="00212869">
        <w:rPr>
          <w:color w:val="000000"/>
        </w:rPr>
        <w:t xml:space="preserve"> ролях;</w:t>
      </w:r>
    </w:p>
    <w:p w:rsidR="00212869" w:rsidRPr="00212869" w:rsidRDefault="00212869" w:rsidP="00E546DB">
      <w:pPr>
        <w:pStyle w:val="a3"/>
        <w:numPr>
          <w:ilvl w:val="0"/>
          <w:numId w:val="1"/>
        </w:numPr>
        <w:spacing w:before="0" w:beforeAutospacing="0" w:after="0"/>
        <w:ind w:left="709" w:hanging="283"/>
        <w:jc w:val="both"/>
      </w:pPr>
      <w:r>
        <w:t>воспитание культуры поведения в обществе сверстников; развитие эмоциональн</w:t>
      </w:r>
      <w:proofErr w:type="gramStart"/>
      <w:r>
        <w:t>о-</w:t>
      </w:r>
      <w:proofErr w:type="gramEnd"/>
      <w:r>
        <w:t xml:space="preserve"> волевой сферы личности подростка;</w:t>
      </w:r>
    </w:p>
    <w:p w:rsidR="00AB4DAB" w:rsidRPr="00AB4DAB" w:rsidRDefault="00AB4DAB" w:rsidP="00E546DB">
      <w:pPr>
        <w:pStyle w:val="a3"/>
        <w:numPr>
          <w:ilvl w:val="0"/>
          <w:numId w:val="1"/>
        </w:numPr>
        <w:spacing w:before="0" w:beforeAutospacing="0" w:after="0"/>
        <w:ind w:left="709" w:hanging="283"/>
        <w:jc w:val="both"/>
      </w:pPr>
      <w:r w:rsidRPr="00AB4DAB">
        <w:rPr>
          <w:color w:val="000000"/>
        </w:rPr>
        <w:t>приобретение опыта толерантного отношения к другим, отличным от себя, людям</w:t>
      </w:r>
      <w:r>
        <w:rPr>
          <w:color w:val="000000"/>
        </w:rPr>
        <w:t>.</w:t>
      </w:r>
    </w:p>
    <w:p w:rsidR="007A09C9" w:rsidRPr="007A09C9" w:rsidRDefault="005F363C" w:rsidP="007A09C9">
      <w:pPr>
        <w:pStyle w:val="a3"/>
        <w:numPr>
          <w:ilvl w:val="0"/>
          <w:numId w:val="1"/>
        </w:numPr>
        <w:spacing w:before="0" w:beforeAutospacing="0" w:after="0"/>
        <w:ind w:left="709" w:hanging="283"/>
        <w:jc w:val="both"/>
      </w:pPr>
      <w:r w:rsidRPr="00AB4DAB">
        <w:rPr>
          <w:color w:val="000000"/>
        </w:rPr>
        <w:t xml:space="preserve">овладение </w:t>
      </w:r>
      <w:r w:rsidR="00212869">
        <w:rPr>
          <w:color w:val="000000"/>
        </w:rPr>
        <w:t xml:space="preserve"> основами </w:t>
      </w:r>
      <w:r w:rsidR="007A09C9">
        <w:rPr>
          <w:color w:val="000000"/>
        </w:rPr>
        <w:t xml:space="preserve"> анализа своего поведения,  первоначальное получение опыта составления своего психологического портрета. </w:t>
      </w:r>
    </w:p>
    <w:p w:rsidR="007A09C9" w:rsidRDefault="007A09C9" w:rsidP="007A09C9">
      <w:pPr>
        <w:pStyle w:val="a3"/>
        <w:spacing w:before="0" w:beforeAutospacing="0" w:after="0"/>
        <w:ind w:left="709"/>
        <w:jc w:val="both"/>
        <w:rPr>
          <w:color w:val="000000"/>
        </w:rPr>
      </w:pPr>
    </w:p>
    <w:p w:rsidR="00F206BB" w:rsidRPr="007836BE" w:rsidRDefault="007A09C9" w:rsidP="00553200">
      <w:pPr>
        <w:pStyle w:val="a3"/>
        <w:spacing w:before="0" w:beforeAutospacing="0" w:after="0"/>
        <w:rPr>
          <w:b/>
          <w:bCs/>
        </w:rPr>
      </w:pPr>
      <w:r>
        <w:rPr>
          <w:b/>
          <w:bCs/>
        </w:rPr>
        <w:t xml:space="preserve">            </w:t>
      </w:r>
      <w:r w:rsidR="00F206BB" w:rsidRPr="007836BE">
        <w:rPr>
          <w:b/>
          <w:bCs/>
        </w:rPr>
        <w:t xml:space="preserve">Общая </w:t>
      </w:r>
      <w:r>
        <w:rPr>
          <w:b/>
          <w:bCs/>
        </w:rPr>
        <w:t>характеристика курса</w:t>
      </w:r>
    </w:p>
    <w:p w:rsidR="00F206BB" w:rsidRPr="00F2411F" w:rsidRDefault="004E3830" w:rsidP="006A5C80">
      <w:pPr>
        <w:pStyle w:val="a3"/>
        <w:spacing w:before="0" w:beforeAutospacing="0" w:after="0"/>
        <w:contextualSpacing/>
        <w:jc w:val="both"/>
        <w:rPr>
          <w:color w:val="000000"/>
        </w:rPr>
      </w:pPr>
      <w:r w:rsidRPr="00F2411F">
        <w:rPr>
          <w:color w:val="000000"/>
        </w:rPr>
        <w:lastRenderedPageBreak/>
        <w:t xml:space="preserve">   </w:t>
      </w:r>
      <w:r w:rsidR="00381EDD" w:rsidRPr="00F2411F">
        <w:rPr>
          <w:color w:val="000000"/>
        </w:rPr>
        <w:t xml:space="preserve"> </w:t>
      </w:r>
      <w:r w:rsidR="00F2411F">
        <w:rPr>
          <w:color w:val="000000"/>
        </w:rPr>
        <w:tab/>
      </w:r>
      <w:r w:rsidR="007A09C9">
        <w:rPr>
          <w:color w:val="000000"/>
        </w:rPr>
        <w:t xml:space="preserve">Курс «Путешествие в страну Я» своим содержанием представляет введение </w:t>
      </w:r>
      <w:r w:rsidR="006A5C80">
        <w:rPr>
          <w:color w:val="000000"/>
        </w:rPr>
        <w:t xml:space="preserve">в курс </w:t>
      </w:r>
      <w:r w:rsidR="007A09C9">
        <w:rPr>
          <w:color w:val="000000"/>
        </w:rPr>
        <w:t xml:space="preserve">общей психологии, проводимый в форме развивающих занятий. </w:t>
      </w:r>
      <w:r w:rsidR="006A5C80">
        <w:rPr>
          <w:color w:val="000000"/>
        </w:rPr>
        <w:t>Содержание занятий поможет учащимся 5-6 классов прикоснуться к интересной</w:t>
      </w:r>
      <w:r w:rsidR="007A09C9">
        <w:rPr>
          <w:color w:val="000000"/>
        </w:rPr>
        <w:t xml:space="preserve"> </w:t>
      </w:r>
      <w:r w:rsidR="006A5C80">
        <w:rPr>
          <w:color w:val="000000"/>
        </w:rPr>
        <w:t xml:space="preserve">науке психологии, разобраться с тем, что представляют психологические процессы, свойства и состояния личности, проявляющиеся в повседневной жизни людей. </w:t>
      </w:r>
    </w:p>
    <w:p w:rsidR="005D7E91" w:rsidRDefault="004E3830" w:rsidP="00553200">
      <w:pPr>
        <w:pStyle w:val="a3"/>
        <w:spacing w:before="0" w:beforeAutospacing="0" w:after="0"/>
        <w:contextualSpacing/>
        <w:jc w:val="both"/>
        <w:rPr>
          <w:b/>
          <w:color w:val="000000"/>
        </w:rPr>
      </w:pPr>
      <w:r w:rsidRPr="00DC03C3">
        <w:rPr>
          <w:b/>
          <w:color w:val="000000"/>
        </w:rPr>
        <w:t xml:space="preserve">   </w:t>
      </w:r>
      <w:r w:rsidR="00747EB7" w:rsidRPr="00DC03C3">
        <w:rPr>
          <w:b/>
          <w:color w:val="000000"/>
        </w:rPr>
        <w:t xml:space="preserve"> </w:t>
      </w:r>
      <w:r w:rsidR="00F2411F" w:rsidRPr="00DC03C3">
        <w:rPr>
          <w:b/>
          <w:color w:val="000000"/>
        </w:rPr>
        <w:tab/>
      </w:r>
    </w:p>
    <w:p w:rsidR="00DC03C3" w:rsidRPr="00DC03C3" w:rsidRDefault="00DC03C3" w:rsidP="00553200">
      <w:pPr>
        <w:pStyle w:val="a3"/>
        <w:spacing w:before="0" w:beforeAutospacing="0" w:after="0"/>
        <w:contextualSpacing/>
        <w:jc w:val="both"/>
        <w:rPr>
          <w:b/>
          <w:color w:val="000000"/>
        </w:rPr>
      </w:pPr>
      <w:r w:rsidRPr="00DC03C3">
        <w:rPr>
          <w:b/>
          <w:color w:val="000000"/>
        </w:rPr>
        <w:t xml:space="preserve">Особенности организации  процесса </w:t>
      </w:r>
      <w:r w:rsidR="00C8696C">
        <w:rPr>
          <w:b/>
          <w:color w:val="000000"/>
        </w:rPr>
        <w:t>занятий курса</w:t>
      </w:r>
      <w:r w:rsidRPr="00DC03C3">
        <w:rPr>
          <w:b/>
          <w:color w:val="000000"/>
        </w:rPr>
        <w:t>:</w:t>
      </w:r>
    </w:p>
    <w:p w:rsidR="00553200" w:rsidRDefault="00F206BB" w:rsidP="00A1292A">
      <w:pPr>
        <w:pStyle w:val="a3"/>
        <w:spacing w:before="0" w:beforeAutospacing="0" w:after="0"/>
        <w:ind w:firstLine="708"/>
        <w:contextualSpacing/>
        <w:jc w:val="both"/>
        <w:rPr>
          <w:color w:val="000000"/>
        </w:rPr>
      </w:pPr>
      <w:r w:rsidRPr="00F2411F">
        <w:rPr>
          <w:color w:val="000000"/>
        </w:rPr>
        <w:t>Основные формы деятельности</w:t>
      </w:r>
      <w:r w:rsidR="00C8696C">
        <w:rPr>
          <w:color w:val="000000"/>
        </w:rPr>
        <w:t xml:space="preserve"> учащихся входе проведения занятий по курсу являются беседы, </w:t>
      </w:r>
      <w:proofErr w:type="spellStart"/>
      <w:r w:rsidR="00C8696C">
        <w:rPr>
          <w:color w:val="000000"/>
        </w:rPr>
        <w:t>тренинговые</w:t>
      </w:r>
      <w:proofErr w:type="spellEnd"/>
      <w:r w:rsidR="00C8696C">
        <w:rPr>
          <w:color w:val="000000"/>
        </w:rPr>
        <w:t xml:space="preserve"> упражнения в группах, коммуникативный практикум, творческие задания.</w:t>
      </w:r>
      <w:r w:rsidR="00DC03C3" w:rsidRPr="00F2411F">
        <w:t xml:space="preserve"> Содержание предусматривает чередование </w:t>
      </w:r>
      <w:r w:rsidR="00C8696C">
        <w:t>форм индивидуальной и коллективной  работы в течение занятия</w:t>
      </w:r>
      <w:r w:rsidR="00DC03C3" w:rsidRPr="00F2411F">
        <w:t xml:space="preserve">,  что способствует </w:t>
      </w:r>
      <w:r w:rsidR="00A1292A">
        <w:t>развитию личностных качеств и универсальных учебных действий.</w:t>
      </w:r>
      <w:r w:rsidR="004E3830" w:rsidRPr="00F2411F">
        <w:rPr>
          <w:color w:val="000000"/>
        </w:rPr>
        <w:t xml:space="preserve"> </w:t>
      </w:r>
    </w:p>
    <w:p w:rsidR="006A5C80" w:rsidRDefault="006A5C80" w:rsidP="00A1292A">
      <w:pPr>
        <w:pStyle w:val="a3"/>
        <w:spacing w:before="0" w:beforeAutospacing="0" w:after="0"/>
        <w:ind w:firstLine="708"/>
        <w:contextualSpacing/>
        <w:jc w:val="both"/>
        <w:rPr>
          <w:color w:val="000000"/>
        </w:rPr>
      </w:pPr>
    </w:p>
    <w:p w:rsidR="006A5C80" w:rsidRDefault="006A5C80" w:rsidP="00A1292A">
      <w:pPr>
        <w:pStyle w:val="a3"/>
        <w:spacing w:before="0" w:beforeAutospacing="0" w:after="0"/>
        <w:ind w:firstLine="708"/>
        <w:contextualSpacing/>
        <w:jc w:val="both"/>
        <w:rPr>
          <w:b/>
          <w:bCs/>
          <w:i/>
          <w:color w:val="000000"/>
        </w:rPr>
      </w:pPr>
    </w:p>
    <w:p w:rsidR="00143A7D" w:rsidRPr="00F2411F" w:rsidRDefault="00143A7D" w:rsidP="00553200">
      <w:pPr>
        <w:pStyle w:val="a3"/>
        <w:spacing w:before="0" w:beforeAutospacing="0" w:after="0"/>
      </w:pPr>
    </w:p>
    <w:p w:rsidR="00CC3991" w:rsidRPr="007D039E" w:rsidRDefault="008A096D" w:rsidP="00553200">
      <w:pPr>
        <w:spacing w:before="100" w:beforeAutospacing="1"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Содержание </w:t>
      </w:r>
      <w:r w:rsidR="00CC3991" w:rsidRPr="007D039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6A5C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курса</w:t>
      </w:r>
    </w:p>
    <w:p w:rsidR="00143A7D" w:rsidRDefault="00143A7D" w:rsidP="00553200">
      <w:pPr>
        <w:spacing w:before="100" w:beforeAutospacing="1"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15014" w:type="dxa"/>
        <w:tblCellSpacing w:w="0" w:type="dxa"/>
        <w:tblInd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12944"/>
        <w:gridCol w:w="2070"/>
      </w:tblGrid>
      <w:tr w:rsidR="00143A7D" w:rsidRPr="00143A7D" w:rsidTr="005E757B">
        <w:trPr>
          <w:trHeight w:val="703"/>
          <w:tblCellSpacing w:w="0" w:type="dxa"/>
        </w:trPr>
        <w:tc>
          <w:tcPr>
            <w:tcW w:w="1294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43A7D" w:rsidRPr="00143A7D" w:rsidRDefault="00143A7D" w:rsidP="0055320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A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20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43A7D" w:rsidRPr="00143A7D" w:rsidRDefault="00143A7D" w:rsidP="0055320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A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Кол-во часов</w:t>
            </w:r>
          </w:p>
        </w:tc>
      </w:tr>
      <w:tr w:rsidR="00143A7D" w:rsidRPr="00143A7D" w:rsidTr="005E757B">
        <w:trPr>
          <w:trHeight w:val="404"/>
          <w:tblCellSpacing w:w="0" w:type="dxa"/>
        </w:trPr>
        <w:tc>
          <w:tcPr>
            <w:tcW w:w="1294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43A7D" w:rsidRPr="00143A7D" w:rsidRDefault="00556CF9" w:rsidP="0055320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Введение в психологию.</w:t>
            </w:r>
          </w:p>
        </w:tc>
        <w:tc>
          <w:tcPr>
            <w:tcW w:w="20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43A7D" w:rsidRPr="00143A7D" w:rsidRDefault="00556CF9" w:rsidP="0055320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43A7D" w:rsidRPr="00143A7D" w:rsidTr="005E757B">
        <w:trPr>
          <w:trHeight w:val="404"/>
          <w:tblCellSpacing w:w="0" w:type="dxa"/>
        </w:trPr>
        <w:tc>
          <w:tcPr>
            <w:tcW w:w="1294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43A7D" w:rsidRPr="00143A7D" w:rsidRDefault="00556CF9" w:rsidP="0055320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Введение в психологию личности.</w:t>
            </w:r>
          </w:p>
        </w:tc>
        <w:tc>
          <w:tcPr>
            <w:tcW w:w="20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43A7D" w:rsidRPr="00143A7D" w:rsidRDefault="00EB2AD0" w:rsidP="0055320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143A7D" w:rsidRPr="00143A7D" w:rsidTr="005E757B">
        <w:trPr>
          <w:trHeight w:val="404"/>
          <w:tblCellSpacing w:w="0" w:type="dxa"/>
        </w:trPr>
        <w:tc>
          <w:tcPr>
            <w:tcW w:w="1294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43A7D" w:rsidRPr="00143A7D" w:rsidRDefault="00556CF9" w:rsidP="0055320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Психология познавательных процессов.</w:t>
            </w:r>
          </w:p>
        </w:tc>
        <w:tc>
          <w:tcPr>
            <w:tcW w:w="20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43A7D" w:rsidRPr="00143A7D" w:rsidRDefault="00556CF9" w:rsidP="0055320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56CF9" w:rsidRPr="00143A7D" w:rsidTr="005E757B">
        <w:trPr>
          <w:trHeight w:val="404"/>
          <w:tblCellSpacing w:w="0" w:type="dxa"/>
        </w:trPr>
        <w:tc>
          <w:tcPr>
            <w:tcW w:w="1294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56CF9" w:rsidRDefault="00556CF9" w:rsidP="0055320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Введение в психологию человеческих взаимоотношений.</w:t>
            </w:r>
          </w:p>
        </w:tc>
        <w:tc>
          <w:tcPr>
            <w:tcW w:w="20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56CF9" w:rsidRDefault="00EB2AD0" w:rsidP="0055320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143A7D" w:rsidRPr="00143A7D" w:rsidTr="005E757B">
        <w:trPr>
          <w:trHeight w:val="422"/>
          <w:tblCellSpacing w:w="0" w:type="dxa"/>
        </w:trPr>
        <w:tc>
          <w:tcPr>
            <w:tcW w:w="1294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43A7D" w:rsidRPr="00143A7D" w:rsidRDefault="00143A7D" w:rsidP="0055320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A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Всего </w:t>
            </w:r>
          </w:p>
        </w:tc>
        <w:tc>
          <w:tcPr>
            <w:tcW w:w="20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43A7D" w:rsidRPr="00143A7D" w:rsidRDefault="00EB2AD0" w:rsidP="008A096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</w:tbl>
    <w:p w:rsidR="00F34A38" w:rsidRPr="008260C4" w:rsidRDefault="00F34A38" w:rsidP="008260C4">
      <w:pPr>
        <w:spacing w:before="100" w:beforeAutospacing="1" w:after="0" w:line="30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4A38" w:rsidRDefault="00F34A38" w:rsidP="00E546DB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</w:p>
    <w:p w:rsidR="00824E70" w:rsidRPr="00FA6B1B" w:rsidRDefault="00B625F4" w:rsidP="00E546DB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Т</w:t>
      </w:r>
      <w:r w:rsidR="00824E70" w:rsidRPr="00FA6B1B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ехнические средства обучения.</w:t>
      </w:r>
    </w:p>
    <w:p w:rsidR="00824E70" w:rsidRPr="00FA6B1B" w:rsidRDefault="00824E70" w:rsidP="00E546DB">
      <w:pPr>
        <w:pStyle w:val="a6"/>
        <w:numPr>
          <w:ilvl w:val="0"/>
          <w:numId w:val="9"/>
        </w:numPr>
        <w:spacing w:after="0" w:line="30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6B1B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Экспозиционный экран.</w:t>
      </w:r>
    </w:p>
    <w:p w:rsidR="00824E70" w:rsidRPr="00FA6B1B" w:rsidRDefault="00824E70" w:rsidP="00E546DB">
      <w:pPr>
        <w:pStyle w:val="a6"/>
        <w:numPr>
          <w:ilvl w:val="0"/>
          <w:numId w:val="9"/>
        </w:numPr>
        <w:spacing w:after="0" w:line="30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6B1B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Персональный компьютер</w:t>
      </w:r>
    </w:p>
    <w:p w:rsidR="00E546DB" w:rsidRDefault="00824E70" w:rsidP="00074D36">
      <w:pPr>
        <w:pStyle w:val="a6"/>
        <w:numPr>
          <w:ilvl w:val="0"/>
          <w:numId w:val="9"/>
        </w:numPr>
        <w:spacing w:after="0" w:line="30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6B1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Образовательные ресурсы (</w:t>
      </w:r>
      <w:r w:rsidR="00B625F4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тематические презентации</w:t>
      </w:r>
      <w:r w:rsidRPr="00FA6B1B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  <w:bookmarkStart w:id="1" w:name="bookmark11"/>
      <w:bookmarkEnd w:id="1"/>
    </w:p>
    <w:p w:rsidR="00074D36" w:rsidRPr="00074D36" w:rsidRDefault="00074D36" w:rsidP="00074D36">
      <w:pPr>
        <w:pStyle w:val="a6"/>
        <w:spacing w:after="0" w:line="30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7C02" w:rsidRPr="00F2411F" w:rsidRDefault="00137C02" w:rsidP="00E546DB">
      <w:pPr>
        <w:pStyle w:val="a3"/>
        <w:spacing w:before="0" w:beforeAutospacing="0" w:after="0"/>
        <w:contextualSpacing/>
        <w:rPr>
          <w:i/>
        </w:rPr>
      </w:pPr>
      <w:r w:rsidRPr="00F2411F">
        <w:rPr>
          <w:b/>
          <w:bCs/>
          <w:i/>
        </w:rPr>
        <w:t xml:space="preserve">Формы </w:t>
      </w:r>
      <w:proofErr w:type="gramStart"/>
      <w:r w:rsidRPr="00F2411F">
        <w:rPr>
          <w:b/>
          <w:bCs/>
          <w:i/>
        </w:rPr>
        <w:t xml:space="preserve">контроля </w:t>
      </w:r>
      <w:r w:rsidR="00B625F4">
        <w:rPr>
          <w:b/>
          <w:bCs/>
          <w:i/>
        </w:rPr>
        <w:t xml:space="preserve"> </w:t>
      </w:r>
      <w:r w:rsidRPr="00F2411F">
        <w:rPr>
          <w:b/>
          <w:bCs/>
          <w:i/>
        </w:rPr>
        <w:t xml:space="preserve">уровня </w:t>
      </w:r>
      <w:r w:rsidR="00B625F4">
        <w:rPr>
          <w:b/>
          <w:bCs/>
          <w:i/>
        </w:rPr>
        <w:t>освоения материала курса</w:t>
      </w:r>
      <w:proofErr w:type="gramEnd"/>
      <w:r w:rsidRPr="00F2411F">
        <w:rPr>
          <w:b/>
          <w:bCs/>
          <w:i/>
        </w:rPr>
        <w:t>:</w:t>
      </w:r>
    </w:p>
    <w:p w:rsidR="00137C02" w:rsidRPr="00F2411F" w:rsidRDefault="00137C02" w:rsidP="00E546DB">
      <w:pPr>
        <w:pStyle w:val="a3"/>
        <w:numPr>
          <w:ilvl w:val="0"/>
          <w:numId w:val="16"/>
        </w:numPr>
        <w:spacing w:before="0" w:beforeAutospacing="0" w:after="0"/>
        <w:contextualSpacing/>
      </w:pPr>
      <w:r w:rsidRPr="00F2411F">
        <w:t>кроссворды;</w:t>
      </w:r>
    </w:p>
    <w:p w:rsidR="00137C02" w:rsidRPr="00F2411F" w:rsidRDefault="00B625F4" w:rsidP="00E546DB">
      <w:pPr>
        <w:pStyle w:val="a3"/>
        <w:numPr>
          <w:ilvl w:val="0"/>
          <w:numId w:val="16"/>
        </w:numPr>
        <w:spacing w:before="0" w:beforeAutospacing="0" w:after="0"/>
        <w:contextualSpacing/>
      </w:pPr>
      <w:r>
        <w:t>индивидуальная творческая  работа «Мой психологический портрет».</w:t>
      </w:r>
    </w:p>
    <w:p w:rsidR="00137C02" w:rsidRPr="00F2411F" w:rsidRDefault="00137C02" w:rsidP="00137C02">
      <w:pPr>
        <w:pStyle w:val="a3"/>
        <w:spacing w:before="0" w:beforeAutospacing="0" w:after="0"/>
        <w:contextualSpacing/>
      </w:pPr>
    </w:p>
    <w:p w:rsidR="00791840" w:rsidRDefault="00791840" w:rsidP="00553200">
      <w:pPr>
        <w:rPr>
          <w:b/>
          <w:sz w:val="28"/>
          <w:szCs w:val="28"/>
        </w:rPr>
      </w:pPr>
    </w:p>
    <w:p w:rsidR="00791840" w:rsidRDefault="00791840" w:rsidP="00553200">
      <w:pPr>
        <w:rPr>
          <w:b/>
          <w:sz w:val="28"/>
          <w:szCs w:val="28"/>
        </w:rPr>
      </w:pPr>
    </w:p>
    <w:p w:rsidR="00791840" w:rsidRDefault="00791840" w:rsidP="00553200">
      <w:pPr>
        <w:rPr>
          <w:b/>
          <w:sz w:val="28"/>
          <w:szCs w:val="28"/>
        </w:rPr>
      </w:pPr>
    </w:p>
    <w:p w:rsidR="00791840" w:rsidRDefault="00791840" w:rsidP="00553200">
      <w:pPr>
        <w:rPr>
          <w:b/>
          <w:sz w:val="28"/>
          <w:szCs w:val="28"/>
        </w:rPr>
      </w:pPr>
    </w:p>
    <w:p w:rsidR="00791840" w:rsidRPr="00791840" w:rsidRDefault="00791840" w:rsidP="00553200">
      <w:pPr>
        <w:rPr>
          <w:rFonts w:ascii="Times New Roman" w:hAnsi="Times New Roman" w:cs="Times New Roman"/>
          <w:b/>
          <w:sz w:val="24"/>
          <w:szCs w:val="24"/>
        </w:rPr>
      </w:pPr>
    </w:p>
    <w:sectPr w:rsidR="00791840" w:rsidRPr="00791840" w:rsidSect="00F2411F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909B9"/>
    <w:multiLevelType w:val="multilevel"/>
    <w:tmpl w:val="7F5691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0"/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9426A25"/>
    <w:multiLevelType w:val="hybridMultilevel"/>
    <w:tmpl w:val="C5FC001E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C10C43"/>
    <w:multiLevelType w:val="multilevel"/>
    <w:tmpl w:val="E744C2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8082EEE"/>
    <w:multiLevelType w:val="multilevel"/>
    <w:tmpl w:val="CF2C4F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36225FD"/>
    <w:multiLevelType w:val="multilevel"/>
    <w:tmpl w:val="CF2C4F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4410914"/>
    <w:multiLevelType w:val="multilevel"/>
    <w:tmpl w:val="E744C2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6FF4875"/>
    <w:multiLevelType w:val="multilevel"/>
    <w:tmpl w:val="E744C2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E82695A"/>
    <w:multiLevelType w:val="hybridMultilevel"/>
    <w:tmpl w:val="FE8016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5CB7DAC"/>
    <w:multiLevelType w:val="hybridMultilevel"/>
    <w:tmpl w:val="04D48F70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>
    <w:nsid w:val="464B7C86"/>
    <w:multiLevelType w:val="hybridMultilevel"/>
    <w:tmpl w:val="D482F8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9CB45F5"/>
    <w:multiLevelType w:val="multilevel"/>
    <w:tmpl w:val="CF2C4F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65674A0"/>
    <w:multiLevelType w:val="hybridMultilevel"/>
    <w:tmpl w:val="E2682A0E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2">
    <w:nsid w:val="582D1202"/>
    <w:multiLevelType w:val="multilevel"/>
    <w:tmpl w:val="27648D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9864015"/>
    <w:multiLevelType w:val="hybridMultilevel"/>
    <w:tmpl w:val="3FEC8E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DF4676B"/>
    <w:multiLevelType w:val="hybridMultilevel"/>
    <w:tmpl w:val="67B628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7485EA2"/>
    <w:multiLevelType w:val="hybridMultilevel"/>
    <w:tmpl w:val="886C38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6"/>
  </w:num>
  <w:num w:numId="3">
    <w:abstractNumId w:val="2"/>
  </w:num>
  <w:num w:numId="4">
    <w:abstractNumId w:val="5"/>
  </w:num>
  <w:num w:numId="5">
    <w:abstractNumId w:val="14"/>
  </w:num>
  <w:num w:numId="6">
    <w:abstractNumId w:val="1"/>
  </w:num>
  <w:num w:numId="7">
    <w:abstractNumId w:val="10"/>
  </w:num>
  <w:num w:numId="8">
    <w:abstractNumId w:val="4"/>
  </w:num>
  <w:num w:numId="9">
    <w:abstractNumId w:val="0"/>
  </w:num>
  <w:num w:numId="10">
    <w:abstractNumId w:val="3"/>
  </w:num>
  <w:num w:numId="11">
    <w:abstractNumId w:val="15"/>
  </w:num>
  <w:num w:numId="12">
    <w:abstractNumId w:val="8"/>
  </w:num>
  <w:num w:numId="13">
    <w:abstractNumId w:val="7"/>
  </w:num>
  <w:num w:numId="14">
    <w:abstractNumId w:val="9"/>
  </w:num>
  <w:num w:numId="15">
    <w:abstractNumId w:val="13"/>
  </w:num>
  <w:num w:numId="16">
    <w:abstractNumId w:val="11"/>
  </w:num>
  <w:numIdMacAtCleanup w:val="1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20602"/>
    <w:rsid w:val="00040EC1"/>
    <w:rsid w:val="00074D36"/>
    <w:rsid w:val="00081D10"/>
    <w:rsid w:val="000C1D9E"/>
    <w:rsid w:val="000C7EF5"/>
    <w:rsid w:val="000D14DA"/>
    <w:rsid w:val="000D3671"/>
    <w:rsid w:val="000D6429"/>
    <w:rsid w:val="000F20F0"/>
    <w:rsid w:val="001037D9"/>
    <w:rsid w:val="00120602"/>
    <w:rsid w:val="001330BD"/>
    <w:rsid w:val="00137C02"/>
    <w:rsid w:val="00143A7D"/>
    <w:rsid w:val="00203822"/>
    <w:rsid w:val="00212869"/>
    <w:rsid w:val="00236A45"/>
    <w:rsid w:val="002D24B8"/>
    <w:rsid w:val="002D4EE2"/>
    <w:rsid w:val="002D530C"/>
    <w:rsid w:val="002E0281"/>
    <w:rsid w:val="002E67B7"/>
    <w:rsid w:val="00301F66"/>
    <w:rsid w:val="003106F9"/>
    <w:rsid w:val="003106FE"/>
    <w:rsid w:val="00342E18"/>
    <w:rsid w:val="00367052"/>
    <w:rsid w:val="003715D1"/>
    <w:rsid w:val="00381EDD"/>
    <w:rsid w:val="00382449"/>
    <w:rsid w:val="003901EF"/>
    <w:rsid w:val="003934C6"/>
    <w:rsid w:val="003A334E"/>
    <w:rsid w:val="003C00F8"/>
    <w:rsid w:val="003C5AB8"/>
    <w:rsid w:val="003E5412"/>
    <w:rsid w:val="004249A9"/>
    <w:rsid w:val="00445589"/>
    <w:rsid w:val="0047742A"/>
    <w:rsid w:val="004A4DF2"/>
    <w:rsid w:val="004B7DF0"/>
    <w:rsid w:val="004E3830"/>
    <w:rsid w:val="004F157E"/>
    <w:rsid w:val="004F5C70"/>
    <w:rsid w:val="004F5DF6"/>
    <w:rsid w:val="00507248"/>
    <w:rsid w:val="005373DB"/>
    <w:rsid w:val="00553200"/>
    <w:rsid w:val="00556CF9"/>
    <w:rsid w:val="005666E1"/>
    <w:rsid w:val="00571D3F"/>
    <w:rsid w:val="00592E6B"/>
    <w:rsid w:val="005B1EA0"/>
    <w:rsid w:val="005D7E91"/>
    <w:rsid w:val="005E757B"/>
    <w:rsid w:val="005F363C"/>
    <w:rsid w:val="0060588F"/>
    <w:rsid w:val="00672A53"/>
    <w:rsid w:val="006975D7"/>
    <w:rsid w:val="006A5C80"/>
    <w:rsid w:val="006C338D"/>
    <w:rsid w:val="006C4C66"/>
    <w:rsid w:val="006E3532"/>
    <w:rsid w:val="00712169"/>
    <w:rsid w:val="00717C03"/>
    <w:rsid w:val="00747EB7"/>
    <w:rsid w:val="007836BE"/>
    <w:rsid w:val="00791840"/>
    <w:rsid w:val="0079761C"/>
    <w:rsid w:val="007A09C9"/>
    <w:rsid w:val="007A425D"/>
    <w:rsid w:val="007C65CE"/>
    <w:rsid w:val="007D039E"/>
    <w:rsid w:val="007E11A4"/>
    <w:rsid w:val="007E782A"/>
    <w:rsid w:val="00811FEE"/>
    <w:rsid w:val="00824E70"/>
    <w:rsid w:val="008260C4"/>
    <w:rsid w:val="0083266F"/>
    <w:rsid w:val="00874F68"/>
    <w:rsid w:val="00880972"/>
    <w:rsid w:val="008A096D"/>
    <w:rsid w:val="008A0985"/>
    <w:rsid w:val="008B46E0"/>
    <w:rsid w:val="008C318C"/>
    <w:rsid w:val="008D4B2E"/>
    <w:rsid w:val="008F236C"/>
    <w:rsid w:val="00927B8C"/>
    <w:rsid w:val="00933A77"/>
    <w:rsid w:val="00940551"/>
    <w:rsid w:val="00965427"/>
    <w:rsid w:val="00965FCA"/>
    <w:rsid w:val="00A10AA3"/>
    <w:rsid w:val="00A1292A"/>
    <w:rsid w:val="00A44FF5"/>
    <w:rsid w:val="00A5246A"/>
    <w:rsid w:val="00AB053F"/>
    <w:rsid w:val="00AB4DAB"/>
    <w:rsid w:val="00AC0653"/>
    <w:rsid w:val="00AC36EA"/>
    <w:rsid w:val="00AD301C"/>
    <w:rsid w:val="00B108FE"/>
    <w:rsid w:val="00B1518E"/>
    <w:rsid w:val="00B20D0B"/>
    <w:rsid w:val="00B252EC"/>
    <w:rsid w:val="00B30006"/>
    <w:rsid w:val="00B338E8"/>
    <w:rsid w:val="00B60BA8"/>
    <w:rsid w:val="00B625F4"/>
    <w:rsid w:val="00BB076D"/>
    <w:rsid w:val="00BF5900"/>
    <w:rsid w:val="00C27BA0"/>
    <w:rsid w:val="00C3330F"/>
    <w:rsid w:val="00C40D1A"/>
    <w:rsid w:val="00C44800"/>
    <w:rsid w:val="00C8696C"/>
    <w:rsid w:val="00C94FF2"/>
    <w:rsid w:val="00C9780D"/>
    <w:rsid w:val="00CB34AE"/>
    <w:rsid w:val="00CC1E3F"/>
    <w:rsid w:val="00CC3991"/>
    <w:rsid w:val="00CD2EFF"/>
    <w:rsid w:val="00D05F7A"/>
    <w:rsid w:val="00D13F0F"/>
    <w:rsid w:val="00D54495"/>
    <w:rsid w:val="00D60EE1"/>
    <w:rsid w:val="00D81B05"/>
    <w:rsid w:val="00DB04DF"/>
    <w:rsid w:val="00DB2163"/>
    <w:rsid w:val="00DC03C3"/>
    <w:rsid w:val="00DD76FF"/>
    <w:rsid w:val="00E30DF7"/>
    <w:rsid w:val="00E4772E"/>
    <w:rsid w:val="00E546DB"/>
    <w:rsid w:val="00E66F44"/>
    <w:rsid w:val="00E74DD0"/>
    <w:rsid w:val="00E871FC"/>
    <w:rsid w:val="00EB2AD0"/>
    <w:rsid w:val="00EB2DD7"/>
    <w:rsid w:val="00EF083B"/>
    <w:rsid w:val="00F206BB"/>
    <w:rsid w:val="00F20D0B"/>
    <w:rsid w:val="00F2411F"/>
    <w:rsid w:val="00F31151"/>
    <w:rsid w:val="00F34A38"/>
    <w:rsid w:val="00F37DD4"/>
    <w:rsid w:val="00F66B17"/>
    <w:rsid w:val="00F716BA"/>
    <w:rsid w:val="00F803D8"/>
    <w:rsid w:val="00FA6B1B"/>
    <w:rsid w:val="00FB34AD"/>
    <w:rsid w:val="00FC54AD"/>
    <w:rsid w:val="00FF4E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2169"/>
  </w:style>
  <w:style w:type="paragraph" w:styleId="3">
    <w:name w:val="heading 3"/>
    <w:basedOn w:val="a"/>
    <w:link w:val="30"/>
    <w:qFormat/>
    <w:rsid w:val="00301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20602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824E70"/>
    <w:rPr>
      <w:color w:val="000080"/>
      <w:u w:val="single"/>
    </w:rPr>
  </w:style>
  <w:style w:type="paragraph" w:styleId="a5">
    <w:name w:val="No Spacing"/>
    <w:basedOn w:val="a"/>
    <w:qFormat/>
    <w:rsid w:val="00965FCA"/>
    <w:pPr>
      <w:spacing w:after="0" w:line="240" w:lineRule="auto"/>
    </w:pPr>
    <w:rPr>
      <w:rFonts w:ascii="Calibri" w:eastAsia="Calibri" w:hAnsi="Calibri" w:cs="Times New Roman"/>
      <w:sz w:val="24"/>
      <w:szCs w:val="32"/>
      <w:lang w:val="en-US" w:bidi="en-US"/>
    </w:rPr>
  </w:style>
  <w:style w:type="paragraph" w:styleId="a6">
    <w:name w:val="List Paragraph"/>
    <w:basedOn w:val="a"/>
    <w:uiPriority w:val="34"/>
    <w:qFormat/>
    <w:rsid w:val="00874F68"/>
    <w:pPr>
      <w:ind w:left="720"/>
      <w:contextualSpacing/>
    </w:pPr>
  </w:style>
  <w:style w:type="character" w:customStyle="1" w:styleId="30">
    <w:name w:val="Заголовок 3 Знак"/>
    <w:basedOn w:val="a0"/>
    <w:link w:val="3"/>
    <w:rsid w:val="00301F6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Default">
    <w:name w:val="Default"/>
    <w:rsid w:val="005373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3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1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8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54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8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32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6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4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43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0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2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4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7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1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0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9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25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83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65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15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5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7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52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1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5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0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2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1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05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3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5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0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33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6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1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66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8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8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4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53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5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8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9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5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9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3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13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16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3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8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2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3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1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6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94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1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3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56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1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5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7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8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0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83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0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74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46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93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6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9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1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16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1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9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1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94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7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4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9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A6B20D-25D0-4611-9EBE-D4EAC81C7A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613</TotalTime>
  <Pages>3</Pages>
  <Words>420</Words>
  <Characters>2397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Galya</cp:lastModifiedBy>
  <cp:revision>14</cp:revision>
  <cp:lastPrinted>2014-05-19T07:52:00Z</cp:lastPrinted>
  <dcterms:created xsi:type="dcterms:W3CDTF">2015-07-31T06:19:00Z</dcterms:created>
  <dcterms:modified xsi:type="dcterms:W3CDTF">2016-02-14T08:38:00Z</dcterms:modified>
</cp:coreProperties>
</file>