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21" w:rsidRPr="00523438" w:rsidRDefault="00435121" w:rsidP="00523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B0953" w:rsidRDefault="00DB0953" w:rsidP="00ED6FCC">
      <w:pPr>
        <w:spacing w:after="0" w:line="240" w:lineRule="auto"/>
        <w:ind w:left="375" w:right="150"/>
        <w:jc w:val="both"/>
        <w:rPr>
          <w:rFonts w:ascii="Times New Roman" w:hAnsi="Times New Roman"/>
          <w:b/>
          <w:sz w:val="24"/>
          <w:szCs w:val="24"/>
        </w:rPr>
      </w:pPr>
    </w:p>
    <w:p w:rsidR="00DB0953" w:rsidRPr="00DB0953" w:rsidRDefault="00523438" w:rsidP="00523438">
      <w:pPr>
        <w:pStyle w:val="a7"/>
        <w:shd w:val="clear" w:color="auto" w:fill="FFFFFF"/>
        <w:spacing w:before="0" w:beforeAutospacing="0" w:after="0" w:afterAutospacing="0" w:line="240" w:lineRule="atLeast"/>
        <w:ind w:firstLine="375"/>
        <w:jc w:val="both"/>
      </w:pPr>
      <w:r w:rsidRPr="00523438">
        <w:t xml:space="preserve">       </w:t>
      </w:r>
      <w:r w:rsidRPr="00523438">
        <w:rPr>
          <w:color w:val="000000"/>
        </w:rPr>
        <w:t>Краткосрочный курс «Чудесный мир оригами» носит практико-ориентированный характер и направлен на овладение учащимися основными приемами техники работы с бумагой</w:t>
      </w:r>
      <w:r>
        <w:rPr>
          <w:color w:val="000000"/>
        </w:rPr>
        <w:t xml:space="preserve">. </w:t>
      </w:r>
      <w:r w:rsidR="00DB0953" w:rsidRPr="00DB0953">
        <w:t>Ручной труд – универсальное образовательное средство, способное уравновесить одностороннюю интеллектуальную деятельность.</w:t>
      </w:r>
      <w:r w:rsidR="00DB0953">
        <w:t xml:space="preserve"> </w:t>
      </w:r>
      <w:r w:rsidR="00DB0953" w:rsidRPr="00DB0953">
        <w:t xml:space="preserve">Физиологи установили, что наши пальцы органически связаны с мозговыми и внутренними органами. Поэтому тренировка рук стимулирует </w:t>
      </w:r>
      <w:proofErr w:type="spellStart"/>
      <w:r w:rsidR="00DB0953" w:rsidRPr="00DB0953">
        <w:t>саморегуляцию</w:t>
      </w:r>
      <w:proofErr w:type="spellEnd"/>
      <w:r w:rsidR="00DB0953" w:rsidRPr="00DB0953">
        <w:t xml:space="preserve"> организма, повышает функциональную деятельность мозга и других органов. Давно известно о взаимосвязи развития рук и интеллекта. Даже простейшие ручные работы требуют постоянного внимания и заставляют думать ребёнка. Искусная работа руками ещё более способствует совершенствованию мозга. Изготовление поделки – это не только выполнение определённых движений. Это позволяет работать над развитием практического интеллекта: учит детей анализировать задание, планировать ход его выполнения.</w:t>
      </w:r>
    </w:p>
    <w:p w:rsidR="00DB0953" w:rsidRDefault="00DB0953" w:rsidP="00DB0953">
      <w:pPr>
        <w:pStyle w:val="a7"/>
        <w:shd w:val="clear" w:color="auto" w:fill="FFFFFF"/>
        <w:spacing w:before="0" w:beforeAutospacing="0" w:after="0" w:afterAutospacing="0" w:line="240" w:lineRule="atLeast"/>
        <w:ind w:firstLine="375"/>
        <w:jc w:val="both"/>
        <w:rPr>
          <w:shd w:val="clear" w:color="auto" w:fill="FFFFFF"/>
        </w:rPr>
      </w:pPr>
      <w:r w:rsidRPr="00DB0953">
        <w:rPr>
          <w:shd w:val="clear" w:color="auto" w:fill="FFFFFF"/>
        </w:rPr>
        <w:t>Чувственное восприятие мира захватывает ребёнка, полностью владеет им, толкает к созиданию, поисковой деятельности, раскрывая творческие способности, заложенные в ребёнке с рождения. Как помочь ребёнку открыть себя наиболее полно? Как создать условия для динамики творческого роста и поддержать пытливое стремление ребёнка узнать мир во всех его ярких красках и проявлениях? В этом поможет</w:t>
      </w:r>
      <w:r w:rsidRPr="00DB0953">
        <w:rPr>
          <w:rStyle w:val="apple-converted-space"/>
          <w:shd w:val="clear" w:color="auto" w:fill="FFFFFF"/>
        </w:rPr>
        <w:t> </w:t>
      </w:r>
      <w:proofErr w:type="spellStart"/>
      <w:r w:rsidRPr="00DB0953">
        <w:rPr>
          <w:iCs/>
          <w:shd w:val="clear" w:color="auto" w:fill="FFFFFF"/>
        </w:rPr>
        <w:t>бумагопластика</w:t>
      </w:r>
      <w:proofErr w:type="spellEnd"/>
      <w:r w:rsidRPr="00DB0953">
        <w:rPr>
          <w:rStyle w:val="apple-converted-space"/>
          <w:shd w:val="clear" w:color="auto" w:fill="FFFFFF"/>
        </w:rPr>
        <w:t> </w:t>
      </w:r>
      <w:r w:rsidRPr="00DB0953">
        <w:rPr>
          <w:shd w:val="clear" w:color="auto" w:fill="FFFFFF"/>
        </w:rPr>
        <w:t>– один из самых простых, увлекательных и доступных способов работы с бумагой.</w:t>
      </w:r>
    </w:p>
    <w:p w:rsidR="00DB0953" w:rsidRDefault="00DB0953" w:rsidP="00DB0953">
      <w:pPr>
        <w:pStyle w:val="a7"/>
        <w:shd w:val="clear" w:color="auto" w:fill="FFFFFF"/>
        <w:spacing w:before="0" w:beforeAutospacing="0" w:after="0" w:afterAutospacing="0" w:line="240" w:lineRule="atLeast"/>
        <w:ind w:firstLine="375"/>
        <w:jc w:val="both"/>
      </w:pPr>
      <w:r w:rsidRPr="00CF3EBE">
        <w:t>К</w:t>
      </w:r>
      <w:r>
        <w:t>раткосрочный к</w:t>
      </w:r>
      <w:r w:rsidRPr="00CF3EBE">
        <w:t>урс знакомит учащихся с искусством бумажного складывания – оригами. Учащиеся знакомятся с основными способами складывания и базовыми формами; с материалами, используемыми в оригами</w:t>
      </w:r>
      <w:r>
        <w:t xml:space="preserve">. </w:t>
      </w:r>
      <w:r w:rsidRPr="00CF3EBE">
        <w:t>При этом даже самые простые модели рассматриваются лишь как первый шаг для дальнейшего творчества: ученики обучаются искусству композиции, создавая выразительные картины, открытки, подарки, украшения</w:t>
      </w:r>
      <w:r>
        <w:t>.</w:t>
      </w:r>
    </w:p>
    <w:p w:rsidR="00435121" w:rsidRPr="00ED6FCC" w:rsidRDefault="00435121" w:rsidP="00FB635F">
      <w:pPr>
        <w:spacing w:after="0" w:line="240" w:lineRule="auto"/>
        <w:ind w:right="150" w:firstLine="360"/>
        <w:jc w:val="both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Программа краткосрочного кур</w:t>
      </w:r>
      <w:r w:rsidR="00DB0953">
        <w:rPr>
          <w:rFonts w:ascii="Times New Roman" w:hAnsi="Times New Roman"/>
          <w:sz w:val="24"/>
          <w:szCs w:val="24"/>
        </w:rPr>
        <w:t>са</w:t>
      </w:r>
      <w:r w:rsidR="00DB0953" w:rsidRPr="00DB0953">
        <w:rPr>
          <w:rFonts w:ascii="Times New Roman" w:hAnsi="Times New Roman"/>
          <w:sz w:val="24"/>
          <w:szCs w:val="24"/>
        </w:rPr>
        <w:t xml:space="preserve"> </w:t>
      </w:r>
      <w:r w:rsidR="00DB0953">
        <w:rPr>
          <w:rFonts w:ascii="Times New Roman" w:hAnsi="Times New Roman"/>
          <w:sz w:val="24"/>
          <w:szCs w:val="24"/>
        </w:rPr>
        <w:t>по выбору «</w:t>
      </w:r>
      <w:r w:rsidR="00FB635F">
        <w:rPr>
          <w:rFonts w:ascii="Times New Roman" w:hAnsi="Times New Roman"/>
          <w:sz w:val="24"/>
          <w:szCs w:val="24"/>
        </w:rPr>
        <w:t>Волшебный мир ори</w:t>
      </w:r>
      <w:r w:rsidR="00DB0953">
        <w:rPr>
          <w:rFonts w:ascii="Times New Roman" w:hAnsi="Times New Roman"/>
          <w:sz w:val="24"/>
          <w:szCs w:val="24"/>
        </w:rPr>
        <w:t xml:space="preserve">гами» предназначена для учащихся </w:t>
      </w:r>
      <w:r w:rsidRPr="00ED6FCC">
        <w:rPr>
          <w:rFonts w:ascii="Times New Roman" w:hAnsi="Times New Roman"/>
          <w:sz w:val="24"/>
          <w:szCs w:val="24"/>
        </w:rPr>
        <w:t>6</w:t>
      </w:r>
      <w:r w:rsidR="00DB0953" w:rsidRPr="00DB0953">
        <w:rPr>
          <w:rFonts w:ascii="Times New Roman" w:hAnsi="Times New Roman"/>
          <w:sz w:val="24"/>
          <w:szCs w:val="24"/>
        </w:rPr>
        <w:t xml:space="preserve"> - 7</w:t>
      </w:r>
      <w:r w:rsidR="00DB0953">
        <w:rPr>
          <w:rFonts w:ascii="Times New Roman" w:hAnsi="Times New Roman"/>
          <w:sz w:val="24"/>
          <w:szCs w:val="24"/>
        </w:rPr>
        <w:t xml:space="preserve"> классов, рассчитана на 10</w:t>
      </w:r>
      <w:r w:rsidRPr="00ED6FCC">
        <w:rPr>
          <w:rFonts w:ascii="Times New Roman" w:hAnsi="Times New Roman"/>
          <w:sz w:val="24"/>
          <w:szCs w:val="24"/>
        </w:rPr>
        <w:t xml:space="preserve"> часов.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121" w:rsidRDefault="00435121" w:rsidP="00ED6FCC">
      <w:pPr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ED6FCC">
        <w:rPr>
          <w:rFonts w:ascii="Times New Roman" w:hAnsi="Times New Roman"/>
          <w:b/>
          <w:sz w:val="24"/>
          <w:szCs w:val="24"/>
        </w:rPr>
        <w:t>Цель курса:</w:t>
      </w:r>
    </w:p>
    <w:p w:rsidR="00DB0953" w:rsidRPr="00DB0953" w:rsidRDefault="00DB0953" w:rsidP="00FB635F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самореализации ребенка в творчестве, воплощения в художественной работе собственных неповторимых черт, своей индивидуальности.</w:t>
      </w:r>
    </w:p>
    <w:p w:rsidR="00DB0953" w:rsidRPr="00DB0953" w:rsidRDefault="00DB0953" w:rsidP="00FB635F">
      <w:pPr>
        <w:shd w:val="clear" w:color="auto" w:fill="FFFFFF"/>
        <w:spacing w:after="120" w:line="240" w:lineRule="atLeast"/>
        <w:ind w:firstLine="37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курса:</w:t>
      </w:r>
    </w:p>
    <w:p w:rsidR="00DB0953" w:rsidRPr="00DB0953" w:rsidRDefault="00DB0953" w:rsidP="00DB095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формировать образное, пространственное мышление и умение выразить свою мысль с помощью объемных форм;</w:t>
      </w:r>
    </w:p>
    <w:p w:rsidR="00DB0953" w:rsidRPr="00DB0953" w:rsidRDefault="00DB0953" w:rsidP="00DB095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умения и формировать навыки работы нужными инструментами при работе с бумагой;</w:t>
      </w:r>
    </w:p>
    <w:p w:rsidR="00DB0953" w:rsidRPr="00DB0953" w:rsidRDefault="00DB0953" w:rsidP="00DB095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развивать смекалку, изобретательность и устойчивый интерес к творчеству;</w:t>
      </w:r>
    </w:p>
    <w:p w:rsidR="00DB0953" w:rsidRPr="00DB0953" w:rsidRDefault="00DB0953" w:rsidP="00DB095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формировать творческие способности, духовную культуру и эмоциональное отношение к действительности;</w:t>
      </w:r>
    </w:p>
    <w:p w:rsidR="00435121" w:rsidRDefault="00DB0953" w:rsidP="00FB635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953">
        <w:rPr>
          <w:rFonts w:ascii="Times New Roman" w:eastAsia="Times New Roman" w:hAnsi="Times New Roman"/>
          <w:sz w:val="24"/>
          <w:szCs w:val="24"/>
          <w:lang w:eastAsia="ru-RU"/>
        </w:rPr>
        <w:t>развивать мелкую моторику рук.</w:t>
      </w:r>
    </w:p>
    <w:p w:rsidR="00F8349E" w:rsidRDefault="00F8349E" w:rsidP="00F8349E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занятий</w:t>
      </w:r>
    </w:p>
    <w:p w:rsidR="00F8349E" w:rsidRDefault="00F8349E" w:rsidP="00F8349E">
      <w:pPr>
        <w:pStyle w:val="a3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практические занятия;</w:t>
      </w:r>
    </w:p>
    <w:p w:rsidR="00F8349E" w:rsidRDefault="00F8349E" w:rsidP="00F8349E">
      <w:pPr>
        <w:pStyle w:val="a3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индивидуальная, парная и групповая форма работы.</w:t>
      </w:r>
    </w:p>
    <w:p w:rsidR="00F8349E" w:rsidRDefault="00F8349E" w:rsidP="00F8349E">
      <w:pPr>
        <w:pStyle w:val="a3"/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349E" w:rsidRDefault="00F8349E" w:rsidP="00F8349E">
      <w:pPr>
        <w:pStyle w:val="a3"/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Предполагаемый результат</w:t>
      </w:r>
    </w:p>
    <w:p w:rsidR="00F8349E" w:rsidRDefault="00F8349E" w:rsidP="00F8349E">
      <w:pPr>
        <w:pStyle w:val="a3"/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349E" w:rsidRPr="00703D4B" w:rsidRDefault="00F8349E" w:rsidP="00F8349E">
      <w:pPr>
        <w:spacing w:after="0"/>
        <w:rPr>
          <w:rFonts w:ascii="Times New Roman" w:hAnsi="Times New Roman"/>
          <w:b/>
          <w:sz w:val="24"/>
          <w:szCs w:val="24"/>
        </w:rPr>
      </w:pPr>
      <w:r w:rsidRPr="00703D4B">
        <w:rPr>
          <w:rFonts w:ascii="Times New Roman" w:hAnsi="Times New Roman"/>
          <w:b/>
          <w:sz w:val="24"/>
          <w:szCs w:val="24"/>
        </w:rPr>
        <w:t>Дети должны знать: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 w:rsidRPr="00703D4B">
        <w:rPr>
          <w:rFonts w:ascii="Times New Roman" w:hAnsi="Times New Roman"/>
          <w:sz w:val="24"/>
          <w:szCs w:val="24"/>
        </w:rPr>
        <w:lastRenderedPageBreak/>
        <w:t>- Что такое оригами;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 w:rsidRPr="00703D4B">
        <w:rPr>
          <w:rFonts w:ascii="Times New Roman" w:hAnsi="Times New Roman"/>
          <w:sz w:val="24"/>
          <w:szCs w:val="24"/>
        </w:rPr>
        <w:t xml:space="preserve"> -Историю возникновения оригами;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 w:rsidRPr="00703D4B">
        <w:rPr>
          <w:rFonts w:ascii="Times New Roman" w:hAnsi="Times New Roman"/>
          <w:sz w:val="24"/>
          <w:szCs w:val="24"/>
        </w:rPr>
        <w:t xml:space="preserve">-Основные приемы работы, </w:t>
      </w:r>
      <w:r>
        <w:rPr>
          <w:rFonts w:ascii="Times New Roman" w:hAnsi="Times New Roman"/>
          <w:sz w:val="24"/>
          <w:szCs w:val="24"/>
        </w:rPr>
        <w:t xml:space="preserve">различные </w:t>
      </w:r>
      <w:r w:rsidRPr="00703D4B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ы</w:t>
      </w:r>
      <w:r w:rsidRPr="00703D4B">
        <w:rPr>
          <w:rFonts w:ascii="Times New Roman" w:hAnsi="Times New Roman"/>
          <w:sz w:val="24"/>
          <w:szCs w:val="24"/>
        </w:rPr>
        <w:t xml:space="preserve"> складывания</w:t>
      </w:r>
      <w:r>
        <w:rPr>
          <w:rFonts w:ascii="Times New Roman" w:hAnsi="Times New Roman"/>
          <w:sz w:val="24"/>
          <w:szCs w:val="24"/>
        </w:rPr>
        <w:t xml:space="preserve"> оригами</w:t>
      </w:r>
      <w:r w:rsidRPr="00703D4B">
        <w:rPr>
          <w:rFonts w:ascii="Times New Roman" w:hAnsi="Times New Roman"/>
          <w:sz w:val="24"/>
          <w:szCs w:val="24"/>
        </w:rPr>
        <w:t>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 w:rsidRPr="00703D4B">
        <w:rPr>
          <w:rFonts w:ascii="Times New Roman" w:hAnsi="Times New Roman"/>
          <w:sz w:val="24"/>
          <w:szCs w:val="24"/>
        </w:rPr>
        <w:t>- Приемы складывания модулей;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 w:rsidRPr="00703D4B">
        <w:rPr>
          <w:rFonts w:ascii="Times New Roman" w:hAnsi="Times New Roman"/>
          <w:sz w:val="24"/>
          <w:szCs w:val="24"/>
        </w:rPr>
        <w:t>- Правила техники безопасности;</w:t>
      </w:r>
    </w:p>
    <w:p w:rsidR="00F8349E" w:rsidRPr="00703D4B" w:rsidRDefault="00F8349E" w:rsidP="00F8349E">
      <w:pPr>
        <w:spacing w:after="0"/>
        <w:rPr>
          <w:rFonts w:ascii="Times New Roman" w:hAnsi="Times New Roman"/>
          <w:b/>
          <w:sz w:val="24"/>
          <w:szCs w:val="24"/>
        </w:rPr>
      </w:pPr>
      <w:r w:rsidRPr="00703D4B">
        <w:rPr>
          <w:rFonts w:ascii="Times New Roman" w:hAnsi="Times New Roman"/>
          <w:b/>
          <w:sz w:val="24"/>
          <w:szCs w:val="24"/>
        </w:rPr>
        <w:t>Дети должны уметь: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</w:t>
      </w:r>
      <w:r w:rsidRPr="00703D4B">
        <w:rPr>
          <w:rFonts w:ascii="Times New Roman" w:hAnsi="Times New Roman"/>
          <w:sz w:val="24"/>
          <w:szCs w:val="24"/>
        </w:rPr>
        <w:t>одбирать бумагу нужного цвета;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</w:t>
      </w:r>
      <w:r w:rsidRPr="00703D4B">
        <w:rPr>
          <w:rFonts w:ascii="Times New Roman" w:hAnsi="Times New Roman"/>
          <w:sz w:val="24"/>
          <w:szCs w:val="24"/>
        </w:rPr>
        <w:t>ользоваться чертежными инструментами, ножницами: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</w:t>
      </w:r>
      <w:r w:rsidRPr="00703D4B">
        <w:rPr>
          <w:rFonts w:ascii="Times New Roman" w:hAnsi="Times New Roman"/>
          <w:sz w:val="24"/>
          <w:szCs w:val="24"/>
        </w:rPr>
        <w:t>ыполнять разметку листа бумаги;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</w:t>
      </w:r>
      <w:r w:rsidRPr="00703D4B">
        <w:rPr>
          <w:rFonts w:ascii="Times New Roman" w:hAnsi="Times New Roman"/>
          <w:sz w:val="24"/>
          <w:szCs w:val="24"/>
        </w:rPr>
        <w:t>ользоваться схемой, технологической и пооперационной картой;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а</w:t>
      </w:r>
      <w:r w:rsidRPr="00703D4B">
        <w:rPr>
          <w:rFonts w:ascii="Times New Roman" w:hAnsi="Times New Roman"/>
          <w:sz w:val="24"/>
          <w:szCs w:val="24"/>
        </w:rPr>
        <w:t>нализировать образец, анализировать свою работу;</w:t>
      </w:r>
    </w:p>
    <w:p w:rsidR="00F8349E" w:rsidRPr="00703D4B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</w:t>
      </w:r>
      <w:r w:rsidRPr="00703D4B">
        <w:rPr>
          <w:rFonts w:ascii="Times New Roman" w:hAnsi="Times New Roman"/>
          <w:sz w:val="24"/>
          <w:szCs w:val="24"/>
        </w:rPr>
        <w:t>оставлять композицию из готовых поделок.</w:t>
      </w:r>
    </w:p>
    <w:p w:rsidR="00F8349E" w:rsidRPr="00F8349E" w:rsidRDefault="00F8349E" w:rsidP="00F83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</w:t>
      </w:r>
      <w:r w:rsidRPr="00703D4B">
        <w:rPr>
          <w:rFonts w:ascii="Times New Roman" w:hAnsi="Times New Roman"/>
          <w:sz w:val="24"/>
          <w:szCs w:val="24"/>
        </w:rPr>
        <w:t>меть красиво, выразительно эстетически грамотно оформить игрушку.</w:t>
      </w:r>
    </w:p>
    <w:p w:rsidR="00F8349E" w:rsidRDefault="00F8349E" w:rsidP="00ED6FC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435121" w:rsidRPr="00ED6FCC" w:rsidRDefault="00435121" w:rsidP="00F8349E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D6FCC">
        <w:rPr>
          <w:rFonts w:ascii="Times New Roman" w:hAnsi="Times New Roman"/>
          <w:b/>
          <w:sz w:val="24"/>
          <w:szCs w:val="24"/>
        </w:rPr>
        <w:t>Формирование УУД: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35121" w:rsidRPr="00ED6FCC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D6FCC">
        <w:rPr>
          <w:rFonts w:ascii="Times New Roman" w:hAnsi="Times New Roman"/>
          <w:b/>
          <w:i/>
          <w:sz w:val="24"/>
          <w:szCs w:val="24"/>
        </w:rPr>
        <w:t>Познавательные:</w:t>
      </w:r>
    </w:p>
    <w:p w:rsidR="00435121" w:rsidRPr="00ED6FCC" w:rsidRDefault="00435121" w:rsidP="00ED6FC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Знакомство детей с  базовыми формами оригами. </w:t>
      </w:r>
    </w:p>
    <w:p w:rsidR="00435121" w:rsidRPr="00ED6FCC" w:rsidRDefault="00435121" w:rsidP="00ED6FC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Формирование умения следовать устным инструкциям, читать и </w:t>
      </w:r>
      <w:r w:rsidRPr="00ED6FCC">
        <w:rPr>
          <w:rFonts w:ascii="Times New Roman" w:hAnsi="Times New Roman"/>
          <w:sz w:val="24"/>
          <w:szCs w:val="24"/>
        </w:rPr>
        <w:br/>
        <w:t xml:space="preserve">зарисовывать схемы изделий. </w:t>
      </w:r>
    </w:p>
    <w:p w:rsidR="00435121" w:rsidRPr="00ED6FCC" w:rsidRDefault="00435121" w:rsidP="00ED6FC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Обучение различным приемам работы с бумагой. </w:t>
      </w:r>
    </w:p>
    <w:p w:rsidR="00435121" w:rsidRPr="00ED6FCC" w:rsidRDefault="00435121" w:rsidP="00ED6FC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Развитие внимания, памяти, логического и абстрактного мышления, </w:t>
      </w:r>
      <w:r w:rsidRPr="00ED6FCC">
        <w:rPr>
          <w:rFonts w:ascii="Times New Roman" w:hAnsi="Times New Roman"/>
          <w:sz w:val="24"/>
          <w:szCs w:val="24"/>
        </w:rPr>
        <w:br/>
        <w:t xml:space="preserve">пространственного воображения. </w:t>
      </w:r>
    </w:p>
    <w:p w:rsidR="00435121" w:rsidRPr="00ED6FCC" w:rsidRDefault="00435121" w:rsidP="00ED6FC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Развитие мелкой моторики рук и глазомера. 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35121" w:rsidRPr="00ED6FCC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D6FCC">
        <w:rPr>
          <w:rFonts w:ascii="Times New Roman" w:hAnsi="Times New Roman"/>
          <w:b/>
          <w:i/>
          <w:sz w:val="24"/>
          <w:szCs w:val="24"/>
        </w:rPr>
        <w:t>Регулятивные: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Формирование умения создавать изделия оригами, пользуясь инструкционными картами и схемами.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35121" w:rsidRPr="00ED6FCC" w:rsidRDefault="00435121" w:rsidP="00ED6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b/>
          <w:bCs/>
          <w:i/>
          <w:iCs/>
          <w:sz w:val="24"/>
          <w:szCs w:val="24"/>
        </w:rPr>
        <w:t>Личностные:</w:t>
      </w:r>
    </w:p>
    <w:p w:rsidR="00435121" w:rsidRPr="00ED6FCC" w:rsidRDefault="00435121" w:rsidP="00ED6FC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Воспитание интереса к искусству оригами. </w:t>
      </w:r>
    </w:p>
    <w:p w:rsidR="00435121" w:rsidRPr="00ED6FCC" w:rsidRDefault="00435121" w:rsidP="00ED6FC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Развитие художественного вкуса, творческих способностей и фантазии детей.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35121" w:rsidRPr="00ED6FCC" w:rsidRDefault="00435121" w:rsidP="00ED6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D6FCC">
        <w:rPr>
          <w:rFonts w:ascii="Times New Roman" w:hAnsi="Times New Roman"/>
          <w:b/>
          <w:i/>
          <w:sz w:val="24"/>
          <w:szCs w:val="24"/>
        </w:rPr>
        <w:t>Коммуникативные:</w:t>
      </w:r>
    </w:p>
    <w:p w:rsidR="00435121" w:rsidRPr="00ED6FCC" w:rsidRDefault="00435121" w:rsidP="00ED6FC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Расширение коммуникативных способностей детей. </w:t>
      </w:r>
    </w:p>
    <w:p w:rsidR="00435121" w:rsidRPr="00ED6FCC" w:rsidRDefault="00435121" w:rsidP="00ED6FC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Формирование культуры труда </w:t>
      </w:r>
    </w:p>
    <w:p w:rsidR="00435121" w:rsidRPr="00ED6FCC" w:rsidRDefault="00435121" w:rsidP="00ED6FC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 Совершенствование трудовых навыков.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121" w:rsidRDefault="00435121" w:rsidP="00ED6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b/>
          <w:sz w:val="24"/>
          <w:szCs w:val="24"/>
        </w:rPr>
        <w:t xml:space="preserve">Виды деятельности на занятиях: </w:t>
      </w:r>
      <w:r w:rsidRPr="00ED6FCC">
        <w:rPr>
          <w:rFonts w:ascii="Times New Roman" w:hAnsi="Times New Roman"/>
          <w:sz w:val="24"/>
          <w:szCs w:val="24"/>
        </w:rPr>
        <w:t xml:space="preserve">беседа, практикум, </w:t>
      </w:r>
      <w:r w:rsidR="00FB635F">
        <w:rPr>
          <w:rFonts w:ascii="Times New Roman" w:hAnsi="Times New Roman"/>
          <w:sz w:val="24"/>
          <w:szCs w:val="24"/>
        </w:rPr>
        <w:t>консультация</w:t>
      </w:r>
      <w:r w:rsidRPr="00ED6FCC">
        <w:rPr>
          <w:rFonts w:ascii="Times New Roman" w:hAnsi="Times New Roman"/>
          <w:sz w:val="24"/>
          <w:szCs w:val="24"/>
        </w:rPr>
        <w:t>.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121" w:rsidRPr="00ED6FCC" w:rsidRDefault="00435121" w:rsidP="00F834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b/>
          <w:sz w:val="24"/>
          <w:szCs w:val="24"/>
        </w:rPr>
        <w:t>Результаты УУД: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будут знать  основные  базовые формы оригами.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научатся следовать устным инструкциям, читать и зарисовывать схемы изделий; создавать изделия оригами, пользуясь инструкционными картами и </w:t>
      </w:r>
      <w:r w:rsidRPr="00ED6FCC">
        <w:rPr>
          <w:rFonts w:ascii="Times New Roman" w:hAnsi="Times New Roman"/>
          <w:sz w:val="24"/>
          <w:szCs w:val="24"/>
        </w:rPr>
        <w:br/>
        <w:t>схемами.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будут создавать композиции с изделиями, выполненными в технике оригами. 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разовьют внимание, память, мышление, пространственное воображение; </w:t>
      </w:r>
      <w:r w:rsidRPr="00ED6FCC">
        <w:rPr>
          <w:rFonts w:ascii="Times New Roman" w:hAnsi="Times New Roman"/>
          <w:sz w:val="24"/>
          <w:szCs w:val="24"/>
        </w:rPr>
        <w:br/>
        <w:t>мелкую моторику рук и глазомер; художественный вкус, творческие способности и фантазию.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lastRenderedPageBreak/>
        <w:t xml:space="preserve">познакомятся с искусством оригами. 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овладеют навыками культуры труда.</w:t>
      </w:r>
    </w:p>
    <w:p w:rsidR="00435121" w:rsidRPr="00ED6FCC" w:rsidRDefault="00435121" w:rsidP="00ED6FC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улучшат свои коммуникативные способности и приобретут навыки работы в коллективе. 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349E" w:rsidRDefault="00F8349E" w:rsidP="00F834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4BB4">
        <w:rPr>
          <w:rFonts w:ascii="Times New Roman" w:hAnsi="Times New Roman"/>
          <w:b/>
          <w:sz w:val="24"/>
          <w:szCs w:val="24"/>
        </w:rPr>
        <w:t>Мет</w:t>
      </w:r>
      <w:r>
        <w:rPr>
          <w:rFonts w:ascii="Times New Roman" w:hAnsi="Times New Roman"/>
          <w:b/>
          <w:sz w:val="24"/>
          <w:szCs w:val="24"/>
        </w:rPr>
        <w:t>одическое обеспечение программы</w:t>
      </w:r>
    </w:p>
    <w:p w:rsidR="00F8349E" w:rsidRDefault="00F8349E" w:rsidP="00F834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349E" w:rsidRDefault="00F8349E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 w:rsidRPr="00F8349E">
        <w:rPr>
          <w:rFonts w:ascii="Times New Roman" w:hAnsi="Times New Roman"/>
          <w:sz w:val="24"/>
          <w:szCs w:val="24"/>
        </w:rPr>
        <w:t>инструкционные карты, демонстрирующие проце</w:t>
      </w:r>
      <w:proofErr w:type="gramStart"/>
      <w:r w:rsidRPr="00F8349E">
        <w:rPr>
          <w:rFonts w:ascii="Times New Roman" w:hAnsi="Times New Roman"/>
          <w:sz w:val="24"/>
          <w:szCs w:val="24"/>
        </w:rPr>
        <w:t>сс скл</w:t>
      </w:r>
      <w:proofErr w:type="gramEnd"/>
      <w:r w:rsidRPr="00F8349E">
        <w:rPr>
          <w:rFonts w:ascii="Times New Roman" w:hAnsi="Times New Roman"/>
          <w:sz w:val="24"/>
          <w:szCs w:val="24"/>
        </w:rPr>
        <w:t>адывания изделия;</w:t>
      </w:r>
    </w:p>
    <w:p w:rsidR="00F8349E" w:rsidRDefault="00F8349E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схемы складывания изделия;</w:t>
      </w:r>
    </w:p>
    <w:p w:rsidR="00F8349E" w:rsidRDefault="00F8349E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книги по ор</w:t>
      </w:r>
      <w:r w:rsidR="00860E0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гами;</w:t>
      </w:r>
    </w:p>
    <w:p w:rsidR="00F8349E" w:rsidRDefault="00860E0B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тематические презентации и мастер-классы;</w:t>
      </w:r>
    </w:p>
    <w:p w:rsidR="00860E0B" w:rsidRDefault="00860E0B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белая и двухсторонняя цветная бумага;</w:t>
      </w:r>
    </w:p>
    <w:p w:rsidR="00860E0B" w:rsidRPr="00F8349E" w:rsidRDefault="00860E0B" w:rsidP="00F8349E">
      <w:pPr>
        <w:pStyle w:val="a3"/>
        <w:numPr>
          <w:ilvl w:val="0"/>
          <w:numId w:val="25"/>
        </w:numPr>
        <w:tabs>
          <w:tab w:val="left" w:pos="709"/>
        </w:tabs>
        <w:spacing w:after="0"/>
        <w:ind w:hanging="1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ножницы, линейка, клей, простой карандаш, фломастеры.</w:t>
      </w:r>
    </w:p>
    <w:p w:rsidR="00F8349E" w:rsidRPr="00F8349E" w:rsidRDefault="00F8349E" w:rsidP="00F83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5121" w:rsidRDefault="0043512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121" w:rsidRDefault="004B7DD1" w:rsidP="004B7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4314AE" w:rsidRDefault="004314AE" w:rsidP="004B7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9"/>
        <w:gridCol w:w="3615"/>
        <w:gridCol w:w="2525"/>
        <w:gridCol w:w="2942"/>
      </w:tblGrid>
      <w:tr w:rsidR="004314AE" w:rsidRPr="004314AE" w:rsidTr="004314AE">
        <w:trPr>
          <w:trHeight w:val="510"/>
        </w:trPr>
        <w:tc>
          <w:tcPr>
            <w:tcW w:w="489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14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15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14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Тема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525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4AE">
              <w:rPr>
                <w:rFonts w:ascii="Times New Roman" w:hAnsi="Times New Roman"/>
                <w:b/>
                <w:sz w:val="24"/>
                <w:szCs w:val="24"/>
              </w:rPr>
              <w:t>Количество часо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942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</w:tr>
      <w:tr w:rsidR="004314AE" w:rsidRPr="004314AE" w:rsidTr="000B3CC7">
        <w:trPr>
          <w:trHeight w:val="701"/>
        </w:trPr>
        <w:tc>
          <w:tcPr>
            <w:tcW w:w="489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5" w:type="dxa"/>
          </w:tcPr>
          <w:p w:rsidR="004314AE" w:rsidRPr="004314AE" w:rsidRDefault="00A26E24" w:rsidP="004314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техники оригами</w:t>
            </w:r>
          </w:p>
        </w:tc>
        <w:tc>
          <w:tcPr>
            <w:tcW w:w="2525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4314AE" w:rsidRDefault="004314AE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Инструктаж, беседа, практическое занятие</w:t>
            </w:r>
          </w:p>
        </w:tc>
      </w:tr>
      <w:tr w:rsidR="004314AE" w:rsidRPr="004314AE" w:rsidTr="00A26E24">
        <w:trPr>
          <w:trHeight w:val="713"/>
        </w:trPr>
        <w:tc>
          <w:tcPr>
            <w:tcW w:w="489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5" w:type="dxa"/>
          </w:tcPr>
          <w:p w:rsidR="004314AE" w:rsidRPr="004314AE" w:rsidRDefault="00A26E24" w:rsidP="00A26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 w:rsidR="004314AE">
              <w:rPr>
                <w:rFonts w:ascii="Times New Roman" w:hAnsi="Times New Roman"/>
                <w:sz w:val="24"/>
                <w:szCs w:val="24"/>
              </w:rPr>
              <w:t xml:space="preserve">оригами. </w:t>
            </w:r>
          </w:p>
        </w:tc>
        <w:tc>
          <w:tcPr>
            <w:tcW w:w="2525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выполнение творческой работы</w:t>
            </w:r>
          </w:p>
        </w:tc>
      </w:tr>
      <w:tr w:rsidR="004314AE" w:rsidRPr="004314AE" w:rsidTr="004314AE">
        <w:tc>
          <w:tcPr>
            <w:tcW w:w="489" w:type="dxa"/>
          </w:tcPr>
          <w:p w:rsidR="004314AE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5" w:type="dxa"/>
          </w:tcPr>
          <w:p w:rsidR="004314AE" w:rsidRPr="004314AE" w:rsidRDefault="00A26E24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по развёртке.</w:t>
            </w:r>
          </w:p>
        </w:tc>
        <w:tc>
          <w:tcPr>
            <w:tcW w:w="2525" w:type="dxa"/>
          </w:tcPr>
          <w:p w:rsidR="004314AE" w:rsidRPr="004314AE" w:rsidRDefault="000B3CC7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4314AE" w:rsidRPr="004314AE" w:rsidRDefault="000B3CC7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выполнение творческой работы</w:t>
            </w:r>
          </w:p>
        </w:tc>
      </w:tr>
      <w:tr w:rsidR="004314AE" w:rsidRPr="004314AE" w:rsidTr="004314AE">
        <w:tc>
          <w:tcPr>
            <w:tcW w:w="489" w:type="dxa"/>
          </w:tcPr>
          <w:p w:rsidR="004314AE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5" w:type="dxa"/>
          </w:tcPr>
          <w:p w:rsidR="004314AE" w:rsidRPr="004314AE" w:rsidRDefault="00A26E24" w:rsidP="00A26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  <w:r w:rsidR="00413B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B6D">
              <w:rPr>
                <w:rFonts w:ascii="Times New Roman" w:hAnsi="Times New Roman"/>
                <w:sz w:val="24"/>
                <w:szCs w:val="24"/>
              </w:rPr>
              <w:t>киригами</w:t>
            </w:r>
            <w:proofErr w:type="spellEnd"/>
            <w:r w:rsidR="00413B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25" w:type="dxa"/>
          </w:tcPr>
          <w:p w:rsidR="004314AE" w:rsidRPr="004314AE" w:rsidRDefault="004314AE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4314AE" w:rsidRPr="004314AE" w:rsidRDefault="000B3CC7" w:rsidP="00431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Инструктаж, беседа</w:t>
            </w:r>
            <w:r w:rsidR="00413B6D">
              <w:rPr>
                <w:rFonts w:ascii="Times New Roman" w:hAnsi="Times New Roman"/>
                <w:sz w:val="24"/>
                <w:szCs w:val="24"/>
              </w:rPr>
              <w:t>, выполнение творческой работы</w:t>
            </w:r>
          </w:p>
        </w:tc>
      </w:tr>
      <w:tr w:rsidR="004314AE" w:rsidRPr="004314AE" w:rsidTr="004314AE">
        <w:tc>
          <w:tcPr>
            <w:tcW w:w="489" w:type="dxa"/>
          </w:tcPr>
          <w:p w:rsidR="004314AE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5" w:type="dxa"/>
          </w:tcPr>
          <w:p w:rsidR="004314AE" w:rsidRPr="004314AE" w:rsidRDefault="00A26E24" w:rsidP="00A26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Модульное </w:t>
            </w:r>
            <w:r w:rsidR="00413B6D">
              <w:rPr>
                <w:rFonts w:ascii="Times New Roman" w:hAnsi="Times New Roman"/>
                <w:sz w:val="24"/>
                <w:szCs w:val="24"/>
              </w:rPr>
              <w:t xml:space="preserve"> оригами</w:t>
            </w:r>
          </w:p>
        </w:tc>
        <w:tc>
          <w:tcPr>
            <w:tcW w:w="2525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B3C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4314AE" w:rsidRPr="004314AE" w:rsidRDefault="00413B6D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выполнение творческой работы</w:t>
            </w:r>
          </w:p>
        </w:tc>
      </w:tr>
      <w:tr w:rsidR="004314AE" w:rsidRPr="004314AE" w:rsidTr="004314AE">
        <w:tc>
          <w:tcPr>
            <w:tcW w:w="489" w:type="dxa"/>
          </w:tcPr>
          <w:p w:rsidR="004314AE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15" w:type="dxa"/>
          </w:tcPr>
          <w:p w:rsidR="004314AE" w:rsidRPr="004314AE" w:rsidRDefault="00A26E24" w:rsidP="00A26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  <w:proofErr w:type="spellStart"/>
            <w:r w:rsidR="000B3CC7">
              <w:rPr>
                <w:rFonts w:ascii="Times New Roman" w:hAnsi="Times New Roman"/>
                <w:sz w:val="24"/>
                <w:szCs w:val="24"/>
              </w:rPr>
              <w:t>кусудам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2525" w:type="dxa"/>
          </w:tcPr>
          <w:p w:rsidR="004314AE" w:rsidRPr="004314AE" w:rsidRDefault="004314AE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A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B3C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4314AE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выполнение творческой работы</w:t>
            </w:r>
          </w:p>
        </w:tc>
      </w:tr>
      <w:tr w:rsidR="000B3CC7" w:rsidRPr="004314AE" w:rsidTr="004314AE">
        <w:tc>
          <w:tcPr>
            <w:tcW w:w="489" w:type="dxa"/>
          </w:tcPr>
          <w:p w:rsidR="000B3CC7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5" w:type="dxa"/>
          </w:tcPr>
          <w:p w:rsidR="000B3CC7" w:rsidRDefault="00F87186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выставки</w:t>
            </w:r>
          </w:p>
        </w:tc>
        <w:tc>
          <w:tcPr>
            <w:tcW w:w="2525" w:type="dxa"/>
          </w:tcPr>
          <w:p w:rsidR="000B3CC7" w:rsidRPr="004314AE" w:rsidRDefault="000B3CC7" w:rsidP="000B3C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0B3CC7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творческих работ</w:t>
            </w:r>
          </w:p>
        </w:tc>
      </w:tr>
      <w:tr w:rsidR="000B3CC7" w:rsidRPr="004314AE" w:rsidTr="004314AE">
        <w:tc>
          <w:tcPr>
            <w:tcW w:w="489" w:type="dxa"/>
          </w:tcPr>
          <w:p w:rsidR="000B3CC7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dxa"/>
          </w:tcPr>
          <w:p w:rsidR="000B3CC7" w:rsidRPr="000B3CC7" w:rsidRDefault="000B3CC7" w:rsidP="000B3C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25" w:type="dxa"/>
          </w:tcPr>
          <w:p w:rsidR="000B3CC7" w:rsidRPr="000B3CC7" w:rsidRDefault="000B3CC7" w:rsidP="000B3C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CC7">
              <w:rPr>
                <w:rFonts w:ascii="Times New Roman" w:hAnsi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2942" w:type="dxa"/>
          </w:tcPr>
          <w:p w:rsidR="000B3CC7" w:rsidRPr="004314AE" w:rsidRDefault="000B3CC7" w:rsidP="008902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14AE" w:rsidRPr="004314AE" w:rsidRDefault="004314AE" w:rsidP="004B7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7DD1" w:rsidRDefault="004B7DD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CC7" w:rsidRDefault="000B3CC7" w:rsidP="004B7D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0B3CC7" w:rsidRDefault="000B3CC7" w:rsidP="004B7D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3CC7" w:rsidRPr="000B3CC7" w:rsidRDefault="00A26E24" w:rsidP="000B3CC7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техники</w:t>
      </w:r>
      <w:r w:rsidR="000B3CC7" w:rsidRPr="000B3CC7">
        <w:rPr>
          <w:rFonts w:ascii="Times New Roman" w:hAnsi="Times New Roman"/>
          <w:b/>
          <w:sz w:val="24"/>
          <w:szCs w:val="24"/>
        </w:rPr>
        <w:t xml:space="preserve"> оригами</w:t>
      </w:r>
    </w:p>
    <w:p w:rsidR="000B3CC7" w:rsidRDefault="00A26E24" w:rsidP="000B3C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 об истории развития о</w:t>
      </w:r>
      <w:r w:rsidR="000B3CC7" w:rsidRPr="004314AE">
        <w:rPr>
          <w:rFonts w:ascii="Times New Roman" w:hAnsi="Times New Roman"/>
          <w:sz w:val="24"/>
          <w:szCs w:val="24"/>
        </w:rPr>
        <w:t>ригами.</w:t>
      </w:r>
      <w:r w:rsidR="000B3CC7" w:rsidRPr="000B3CC7">
        <w:rPr>
          <w:rFonts w:ascii="Times New Roman" w:hAnsi="Times New Roman"/>
          <w:sz w:val="24"/>
          <w:szCs w:val="24"/>
        </w:rPr>
        <w:t xml:space="preserve"> </w:t>
      </w:r>
      <w:r w:rsidR="000B3CC7" w:rsidRPr="004314AE">
        <w:rPr>
          <w:rFonts w:ascii="Times New Roman" w:hAnsi="Times New Roman"/>
          <w:sz w:val="24"/>
          <w:szCs w:val="24"/>
        </w:rPr>
        <w:t xml:space="preserve">Техника безопасности при работе с ножницами.  </w:t>
      </w:r>
      <w:r>
        <w:rPr>
          <w:rFonts w:ascii="Times New Roman" w:hAnsi="Times New Roman"/>
          <w:sz w:val="24"/>
          <w:szCs w:val="24"/>
        </w:rPr>
        <w:t>Б</w:t>
      </w:r>
      <w:r w:rsidR="000B3CC7">
        <w:rPr>
          <w:rFonts w:ascii="Times New Roman" w:hAnsi="Times New Roman"/>
          <w:sz w:val="24"/>
          <w:szCs w:val="24"/>
        </w:rPr>
        <w:t>азовые формы</w:t>
      </w:r>
      <w:r>
        <w:rPr>
          <w:rFonts w:ascii="Times New Roman" w:hAnsi="Times New Roman"/>
          <w:sz w:val="24"/>
          <w:szCs w:val="24"/>
        </w:rPr>
        <w:t xml:space="preserve"> – основа любого изделия</w:t>
      </w:r>
      <w:r w:rsidR="000B3CC7">
        <w:rPr>
          <w:rFonts w:ascii="Times New Roman" w:hAnsi="Times New Roman"/>
          <w:sz w:val="24"/>
          <w:szCs w:val="24"/>
        </w:rPr>
        <w:t>.</w:t>
      </w:r>
    </w:p>
    <w:p w:rsidR="00A26E24" w:rsidRDefault="00A26E24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6E24">
        <w:rPr>
          <w:rFonts w:ascii="Times New Roman" w:hAnsi="Times New Roman"/>
          <w:b/>
          <w:sz w:val="24"/>
          <w:szCs w:val="24"/>
        </w:rPr>
        <w:lastRenderedPageBreak/>
        <w:t>Простое оригами</w:t>
      </w:r>
    </w:p>
    <w:p w:rsidR="00F87186" w:rsidRPr="00F87186" w:rsidRDefault="00F87186" w:rsidP="00F87186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простого оригами. Базовые формы. Изготовление изделия.</w:t>
      </w:r>
    </w:p>
    <w:p w:rsidR="00A26E24" w:rsidRDefault="00A26E24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Складывание по развёртке</w:t>
      </w:r>
    </w:p>
    <w:p w:rsidR="00F87186" w:rsidRPr="00F87186" w:rsidRDefault="00F87186" w:rsidP="00F87186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возникновения техники паттерн. Особенности этого вида оригами. Изготовление изделия.</w:t>
      </w:r>
    </w:p>
    <w:p w:rsidR="00A26E24" w:rsidRDefault="00A26E24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6E24">
        <w:rPr>
          <w:rFonts w:ascii="Times New Roman" w:hAnsi="Times New Roman"/>
          <w:b/>
          <w:sz w:val="24"/>
          <w:szCs w:val="24"/>
        </w:rPr>
        <w:t xml:space="preserve">Техника </w:t>
      </w:r>
      <w:proofErr w:type="spellStart"/>
      <w:r>
        <w:rPr>
          <w:rFonts w:ascii="Times New Roman" w:hAnsi="Times New Roman"/>
          <w:b/>
          <w:sz w:val="24"/>
          <w:szCs w:val="24"/>
        </w:rPr>
        <w:t>киригами</w:t>
      </w:r>
      <w:proofErr w:type="spellEnd"/>
    </w:p>
    <w:p w:rsidR="00F87186" w:rsidRPr="00F87186" w:rsidRDefault="00F87186" w:rsidP="00F8349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87186">
        <w:rPr>
          <w:rFonts w:ascii="Times New Roman" w:hAnsi="Times New Roman"/>
          <w:sz w:val="24"/>
          <w:szCs w:val="24"/>
        </w:rPr>
        <w:t>История возникновения и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киригами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F8349E">
        <w:rPr>
          <w:rFonts w:ascii="Times New Roman" w:hAnsi="Times New Roman"/>
          <w:sz w:val="24"/>
          <w:szCs w:val="24"/>
        </w:rPr>
        <w:t>Отличие от других видов оригами. Изготовление изделия.</w:t>
      </w:r>
    </w:p>
    <w:p w:rsidR="00A26E24" w:rsidRDefault="00A26E24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6E24">
        <w:rPr>
          <w:rFonts w:ascii="Times New Roman" w:hAnsi="Times New Roman"/>
          <w:b/>
          <w:sz w:val="24"/>
          <w:szCs w:val="24"/>
        </w:rPr>
        <w:t>Модульное  оригами</w:t>
      </w:r>
    </w:p>
    <w:p w:rsidR="00F87186" w:rsidRPr="00F87186" w:rsidRDefault="00F87186" w:rsidP="00F87186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возникновения. Ограничения и особенности модульного оригами. Примеры модульного оригами. Изготовление изделия.</w:t>
      </w:r>
    </w:p>
    <w:p w:rsidR="00A26E24" w:rsidRDefault="00A26E24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6E24">
        <w:rPr>
          <w:rFonts w:ascii="Times New Roman" w:hAnsi="Times New Roman"/>
          <w:b/>
          <w:sz w:val="24"/>
          <w:szCs w:val="24"/>
        </w:rPr>
        <w:t xml:space="preserve">Искусство </w:t>
      </w:r>
      <w:proofErr w:type="spellStart"/>
      <w:r w:rsidRPr="00A26E24">
        <w:rPr>
          <w:rFonts w:ascii="Times New Roman" w:hAnsi="Times New Roman"/>
          <w:b/>
          <w:sz w:val="24"/>
          <w:szCs w:val="24"/>
        </w:rPr>
        <w:t>кусудамы</w:t>
      </w:r>
      <w:proofErr w:type="spellEnd"/>
    </w:p>
    <w:p w:rsidR="00F87186" w:rsidRPr="00F87186" w:rsidRDefault="00F87186" w:rsidP="00F87186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87186">
        <w:rPr>
          <w:rFonts w:ascii="Times New Roman" w:hAnsi="Times New Roman"/>
          <w:sz w:val="24"/>
          <w:szCs w:val="24"/>
        </w:rPr>
        <w:t xml:space="preserve">История возникновения и развития </w:t>
      </w:r>
      <w:proofErr w:type="spellStart"/>
      <w:r w:rsidRPr="00F87186">
        <w:rPr>
          <w:rFonts w:ascii="Times New Roman" w:hAnsi="Times New Roman"/>
          <w:sz w:val="24"/>
          <w:szCs w:val="24"/>
        </w:rPr>
        <w:t>кусудамы</w:t>
      </w:r>
      <w:proofErr w:type="spellEnd"/>
      <w:r w:rsidRPr="00F87186">
        <w:rPr>
          <w:rFonts w:ascii="Times New Roman" w:hAnsi="Times New Roman"/>
          <w:sz w:val="24"/>
          <w:szCs w:val="24"/>
        </w:rPr>
        <w:t xml:space="preserve">. Создатели </w:t>
      </w:r>
      <w:proofErr w:type="spellStart"/>
      <w:r w:rsidRPr="00F87186">
        <w:rPr>
          <w:rFonts w:ascii="Times New Roman" w:hAnsi="Times New Roman"/>
          <w:sz w:val="24"/>
          <w:szCs w:val="24"/>
        </w:rPr>
        <w:t>кусудам</w:t>
      </w:r>
      <w:proofErr w:type="spellEnd"/>
      <w:r w:rsidRPr="00F87186">
        <w:rPr>
          <w:rFonts w:ascii="Times New Roman" w:hAnsi="Times New Roman"/>
          <w:sz w:val="24"/>
          <w:szCs w:val="24"/>
        </w:rPr>
        <w:t xml:space="preserve">. Изготовление изделий в технике </w:t>
      </w:r>
      <w:proofErr w:type="spellStart"/>
      <w:r w:rsidRPr="00F87186">
        <w:rPr>
          <w:rFonts w:ascii="Times New Roman" w:hAnsi="Times New Roman"/>
          <w:sz w:val="24"/>
          <w:szCs w:val="24"/>
        </w:rPr>
        <w:t>кусудам</w:t>
      </w:r>
      <w:proofErr w:type="spellEnd"/>
      <w:r w:rsidRPr="00F87186">
        <w:rPr>
          <w:rFonts w:ascii="Times New Roman" w:hAnsi="Times New Roman"/>
          <w:sz w:val="24"/>
          <w:szCs w:val="24"/>
        </w:rPr>
        <w:t>.</w:t>
      </w:r>
    </w:p>
    <w:p w:rsidR="00F87186" w:rsidRDefault="00F87186" w:rsidP="00A26E24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87186">
        <w:rPr>
          <w:rFonts w:ascii="Times New Roman" w:hAnsi="Times New Roman"/>
          <w:b/>
          <w:sz w:val="24"/>
          <w:szCs w:val="24"/>
        </w:rPr>
        <w:t>Оформление выставки</w:t>
      </w:r>
    </w:p>
    <w:p w:rsidR="00F87186" w:rsidRPr="00F87186" w:rsidRDefault="00F87186" w:rsidP="00F87186">
      <w:pPr>
        <w:pStyle w:val="a3"/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87186">
        <w:rPr>
          <w:rFonts w:ascii="Times New Roman" w:hAnsi="Times New Roman"/>
          <w:sz w:val="24"/>
          <w:szCs w:val="24"/>
        </w:rPr>
        <w:t xml:space="preserve">Оформление </w:t>
      </w:r>
      <w:r>
        <w:rPr>
          <w:rFonts w:ascii="Times New Roman" w:hAnsi="Times New Roman"/>
          <w:sz w:val="24"/>
          <w:szCs w:val="24"/>
        </w:rPr>
        <w:t>композиций с помощью изготовленных изделий.</w:t>
      </w:r>
    </w:p>
    <w:p w:rsidR="00F8349E" w:rsidRDefault="00F8349E" w:rsidP="004B7D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7DD1" w:rsidRDefault="00860E0B" w:rsidP="004B7D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4B7DD1" w:rsidRPr="00804BB4" w:rsidRDefault="004B7DD1" w:rsidP="004B7D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804BB4">
        <w:rPr>
          <w:rFonts w:ascii="Times New Roman" w:hAnsi="Times New Roman"/>
          <w:sz w:val="24"/>
          <w:szCs w:val="24"/>
        </w:rPr>
        <w:t>Афонькин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С.Ю., </w:t>
      </w:r>
      <w:proofErr w:type="spellStart"/>
      <w:r w:rsidRPr="00804BB4">
        <w:rPr>
          <w:rFonts w:ascii="Times New Roman" w:hAnsi="Times New Roman"/>
          <w:sz w:val="24"/>
          <w:szCs w:val="24"/>
        </w:rPr>
        <w:t>Афонькина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Е.Ю. Игрушки из бумаги. Санкт-Петербург, «Литера», 1997 </w:t>
      </w: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804BB4">
        <w:rPr>
          <w:rFonts w:ascii="Times New Roman" w:hAnsi="Times New Roman"/>
          <w:sz w:val="24"/>
          <w:szCs w:val="24"/>
        </w:rPr>
        <w:t>Афонькин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С.Ю., </w:t>
      </w:r>
      <w:proofErr w:type="spellStart"/>
      <w:r w:rsidRPr="00804BB4">
        <w:rPr>
          <w:rFonts w:ascii="Times New Roman" w:hAnsi="Times New Roman"/>
          <w:sz w:val="24"/>
          <w:szCs w:val="24"/>
        </w:rPr>
        <w:t>Афонькина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Е.Ю. Цветы и вазы оригами. </w:t>
      </w:r>
      <w:proofErr w:type="spellStart"/>
      <w:proofErr w:type="gramStart"/>
      <w:r w:rsidRPr="00804BB4">
        <w:rPr>
          <w:rFonts w:ascii="Times New Roman" w:hAnsi="Times New Roman"/>
          <w:sz w:val="24"/>
          <w:szCs w:val="24"/>
        </w:rPr>
        <w:t>С-Пб</w:t>
      </w:r>
      <w:proofErr w:type="spellEnd"/>
      <w:proofErr w:type="gramEnd"/>
      <w:r w:rsidRPr="00804BB4">
        <w:rPr>
          <w:rFonts w:ascii="Times New Roman" w:hAnsi="Times New Roman"/>
          <w:sz w:val="24"/>
          <w:szCs w:val="24"/>
        </w:rPr>
        <w:t xml:space="preserve">, «Кристалл», 2002 </w:t>
      </w: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804BB4">
        <w:rPr>
          <w:rFonts w:ascii="Times New Roman" w:hAnsi="Times New Roman"/>
          <w:sz w:val="24"/>
          <w:szCs w:val="24"/>
        </w:rPr>
        <w:t>Богатеева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З.А. Чудесные поделки из бумаги. М, «Просвещение», 1992</w:t>
      </w: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4. Богатова И.Оригами</w:t>
      </w:r>
      <w:proofErr w:type="gramStart"/>
      <w:r w:rsidRPr="00804BB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04BB4">
        <w:rPr>
          <w:rFonts w:ascii="Times New Roman" w:hAnsi="Times New Roman"/>
          <w:sz w:val="24"/>
          <w:szCs w:val="24"/>
        </w:rPr>
        <w:t xml:space="preserve"> Цветы. «Мартин», 2007</w:t>
      </w: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5. Водяная Л., </w:t>
      </w:r>
      <w:proofErr w:type="spellStart"/>
      <w:r w:rsidRPr="00804BB4">
        <w:rPr>
          <w:rFonts w:ascii="Times New Roman" w:hAnsi="Times New Roman"/>
          <w:sz w:val="24"/>
          <w:szCs w:val="24"/>
        </w:rPr>
        <w:t>Эм</w:t>
      </w:r>
      <w:proofErr w:type="spellEnd"/>
      <w:r w:rsidRPr="00804BB4">
        <w:rPr>
          <w:rFonts w:ascii="Times New Roman" w:hAnsi="Times New Roman"/>
          <w:sz w:val="24"/>
          <w:szCs w:val="24"/>
        </w:rPr>
        <w:t xml:space="preserve"> Г. Оригам</w:t>
      </w:r>
      <w:proofErr w:type="gramStart"/>
      <w:r w:rsidRPr="00804BB4">
        <w:rPr>
          <w:rFonts w:ascii="Times New Roman" w:hAnsi="Times New Roman"/>
          <w:sz w:val="24"/>
          <w:szCs w:val="24"/>
        </w:rPr>
        <w:t>и-</w:t>
      </w:r>
      <w:proofErr w:type="gramEnd"/>
      <w:r w:rsidRPr="00804BB4">
        <w:rPr>
          <w:rFonts w:ascii="Times New Roman" w:hAnsi="Times New Roman"/>
          <w:sz w:val="24"/>
          <w:szCs w:val="24"/>
        </w:rPr>
        <w:t xml:space="preserve"> чудеса из бумаги. «Феникс», 2004</w:t>
      </w:r>
    </w:p>
    <w:p w:rsidR="00860E0B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6. Гончар В.В. Модульное оригами. «Айрис-пресс», 2008</w:t>
      </w:r>
    </w:p>
    <w:p w:rsidR="00860E0B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  <w:r w:rsidRPr="00804BB4">
        <w:rPr>
          <w:rFonts w:ascii="Times New Roman" w:hAnsi="Times New Roman"/>
          <w:sz w:val="24"/>
          <w:szCs w:val="24"/>
        </w:rPr>
        <w:t xml:space="preserve"> 7. Интернет ресурсы: </w:t>
      </w:r>
      <w:hyperlink r:id="rId5" w:history="1">
        <w:r w:rsidR="00860E0B" w:rsidRPr="00860E0B">
          <w:rPr>
            <w:rStyle w:val="a9"/>
            <w:rFonts w:ascii="Times New Roman" w:hAnsi="Times New Roman"/>
            <w:color w:val="auto"/>
            <w:sz w:val="24"/>
            <w:szCs w:val="24"/>
          </w:rPr>
          <w:t>http://stranamasterov.ru/</w:t>
        </w:r>
      </w:hyperlink>
      <w:r w:rsidR="00860E0B">
        <w:rPr>
          <w:rFonts w:ascii="Times New Roman" w:hAnsi="Times New Roman"/>
          <w:sz w:val="24"/>
          <w:szCs w:val="24"/>
        </w:rPr>
        <w:t xml:space="preserve"> </w:t>
      </w:r>
    </w:p>
    <w:p w:rsidR="004B7DD1" w:rsidRPr="00860E0B" w:rsidRDefault="00860E0B" w:rsidP="00860E0B">
      <w:pPr>
        <w:spacing w:after="0"/>
        <w:ind w:left="2268"/>
        <w:rPr>
          <w:rFonts w:ascii="Times New Roman" w:hAnsi="Times New Roman"/>
          <w:sz w:val="24"/>
          <w:szCs w:val="24"/>
        </w:rPr>
      </w:pPr>
      <w:hyperlink r:id="rId6" w:history="1">
        <w:r w:rsidRPr="00860E0B">
          <w:rPr>
            <w:rStyle w:val="a9"/>
            <w:rFonts w:ascii="Times New Roman" w:hAnsi="Times New Roman"/>
            <w:color w:val="auto"/>
            <w:sz w:val="24"/>
            <w:szCs w:val="24"/>
          </w:rPr>
          <w:t>http://oriart.ru/</w:t>
        </w:r>
      </w:hyperlink>
    </w:p>
    <w:p w:rsidR="00860E0B" w:rsidRPr="00860E0B" w:rsidRDefault="00860E0B" w:rsidP="00860E0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60E0B">
        <w:rPr>
          <w:rFonts w:ascii="Times New Roman" w:eastAsia="Times New Roman" w:hAnsi="Times New Roman"/>
          <w:sz w:val="24"/>
          <w:szCs w:val="24"/>
          <w:lang w:eastAsia="ru-RU"/>
        </w:rPr>
        <w:t>paper-life.ru</w:t>
      </w:r>
      <w:proofErr w:type="spellEnd"/>
      <w:r w:rsidRPr="00860E0B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860E0B" w:rsidRPr="00860E0B" w:rsidRDefault="00860E0B" w:rsidP="00860E0B">
      <w:pPr>
        <w:shd w:val="clear" w:color="auto" w:fill="FFFFFF"/>
        <w:spacing w:after="0" w:line="240" w:lineRule="auto"/>
        <w:ind w:left="45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860E0B" w:rsidRPr="00860E0B" w:rsidRDefault="00860E0B" w:rsidP="00860E0B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860E0B" w:rsidRDefault="00860E0B" w:rsidP="00860E0B">
      <w:pPr>
        <w:spacing w:after="0"/>
        <w:rPr>
          <w:rFonts w:ascii="Times New Roman" w:hAnsi="Times New Roman"/>
          <w:sz w:val="24"/>
          <w:szCs w:val="24"/>
        </w:rPr>
      </w:pPr>
      <w:r w:rsidRPr="00860E0B">
        <w:rPr>
          <w:rFonts w:ascii="Arial" w:eastAsia="Times New Roman" w:hAnsi="Arial" w:cs="Arial"/>
          <w:color w:val="545454"/>
          <w:sz w:val="24"/>
          <w:szCs w:val="24"/>
          <w:shd w:val="clear" w:color="auto" w:fill="FFFFFF"/>
          <w:lang w:eastAsia="ru-RU"/>
        </w:rPr>
        <w:br/>
      </w:r>
    </w:p>
    <w:p w:rsidR="00860E0B" w:rsidRPr="00804BB4" w:rsidRDefault="00860E0B" w:rsidP="004B7DD1">
      <w:pPr>
        <w:spacing w:after="0"/>
        <w:rPr>
          <w:rFonts w:ascii="Times New Roman" w:hAnsi="Times New Roman"/>
          <w:sz w:val="24"/>
          <w:szCs w:val="24"/>
        </w:rPr>
      </w:pPr>
    </w:p>
    <w:p w:rsidR="004B7DD1" w:rsidRPr="00804BB4" w:rsidRDefault="004B7DD1" w:rsidP="004B7DD1">
      <w:pPr>
        <w:spacing w:after="0"/>
        <w:rPr>
          <w:rFonts w:ascii="Times New Roman" w:hAnsi="Times New Roman"/>
          <w:sz w:val="24"/>
          <w:szCs w:val="24"/>
        </w:rPr>
      </w:pPr>
    </w:p>
    <w:p w:rsidR="004B7DD1" w:rsidRPr="00ED6FCC" w:rsidRDefault="004B7DD1" w:rsidP="00ED6F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5121" w:rsidRDefault="00435121" w:rsidP="00ED6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 xml:space="preserve"> </w:t>
      </w:r>
    </w:p>
    <w:p w:rsidR="00435121" w:rsidRDefault="00435121" w:rsidP="00ED6FCC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435121" w:rsidSect="00ED6FC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  <w:sectPr w:rsidR="00435121" w:rsidSect="00ED6FC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lastRenderedPageBreak/>
        <w:t xml:space="preserve">                                   </w:t>
      </w:r>
    </w:p>
    <w:p w:rsidR="00435121" w:rsidRDefault="00435121" w:rsidP="00ED6F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Default="00435121" w:rsidP="00ED6F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Pr="00CF2B77" w:rsidRDefault="00435121" w:rsidP="00CF2B7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Default="00435121" w:rsidP="00680C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121" w:rsidRDefault="00435121" w:rsidP="00680C5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35121" w:rsidRPr="00CF2B77" w:rsidRDefault="00435121" w:rsidP="00CF2B7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sectPr w:rsidR="00435121" w:rsidRPr="00CF2B77" w:rsidSect="00ED6FC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0B5D"/>
    <w:multiLevelType w:val="hybridMultilevel"/>
    <w:tmpl w:val="62BAE7CC"/>
    <w:lvl w:ilvl="0" w:tplc="2690C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56D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6D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18B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C60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14A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724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D6C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B20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9727DE"/>
    <w:multiLevelType w:val="hybridMultilevel"/>
    <w:tmpl w:val="500C564C"/>
    <w:lvl w:ilvl="0" w:tplc="F78A1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0A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D8C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A0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28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E7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21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CB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C0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3491A2F"/>
    <w:multiLevelType w:val="hybridMultilevel"/>
    <w:tmpl w:val="7C8A4C88"/>
    <w:lvl w:ilvl="0" w:tplc="7BCA9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40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80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08F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24F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A8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2C3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02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48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0FE7B6A"/>
    <w:multiLevelType w:val="hybridMultilevel"/>
    <w:tmpl w:val="F5067992"/>
    <w:lvl w:ilvl="0" w:tplc="4A562D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726FD1"/>
    <w:multiLevelType w:val="hybridMultilevel"/>
    <w:tmpl w:val="D354C192"/>
    <w:lvl w:ilvl="0" w:tplc="AA168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8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404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0F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0F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BA7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DEDE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E4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A88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9671BB8"/>
    <w:multiLevelType w:val="multilevel"/>
    <w:tmpl w:val="1E7A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E025D"/>
    <w:multiLevelType w:val="multilevel"/>
    <w:tmpl w:val="ADEE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325EA4"/>
    <w:multiLevelType w:val="hybridMultilevel"/>
    <w:tmpl w:val="1CECE044"/>
    <w:lvl w:ilvl="0" w:tplc="28709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F83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26C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88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3AB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CE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0EF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0A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80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9076EE8"/>
    <w:multiLevelType w:val="hybridMultilevel"/>
    <w:tmpl w:val="02E690D8"/>
    <w:lvl w:ilvl="0" w:tplc="21983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7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92F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66F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41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F29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7C6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0E7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67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92510F"/>
    <w:multiLevelType w:val="multilevel"/>
    <w:tmpl w:val="CF56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145A7D"/>
    <w:multiLevelType w:val="hybridMultilevel"/>
    <w:tmpl w:val="61AA0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9973A5"/>
    <w:multiLevelType w:val="hybridMultilevel"/>
    <w:tmpl w:val="A8181C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954CB"/>
    <w:multiLevelType w:val="hybridMultilevel"/>
    <w:tmpl w:val="89A4EC5C"/>
    <w:lvl w:ilvl="0" w:tplc="3DA2C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C1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48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C8B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147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AD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485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EEF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969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CD371DF"/>
    <w:multiLevelType w:val="hybridMultilevel"/>
    <w:tmpl w:val="80EC6D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4F6B0A5D"/>
    <w:multiLevelType w:val="hybridMultilevel"/>
    <w:tmpl w:val="7E2606E4"/>
    <w:lvl w:ilvl="0" w:tplc="BA305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0A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00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C8B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181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26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F8E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3A4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00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FE42C05"/>
    <w:multiLevelType w:val="hybridMultilevel"/>
    <w:tmpl w:val="0A0605B6"/>
    <w:lvl w:ilvl="0" w:tplc="52D88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62C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21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89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ECE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68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C89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08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426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0837ECC"/>
    <w:multiLevelType w:val="hybridMultilevel"/>
    <w:tmpl w:val="3A206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6A3ABF"/>
    <w:multiLevelType w:val="hybridMultilevel"/>
    <w:tmpl w:val="0304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F4A3B"/>
    <w:multiLevelType w:val="hybridMultilevel"/>
    <w:tmpl w:val="A38CAD36"/>
    <w:lvl w:ilvl="0" w:tplc="77C4F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C89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620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F25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C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44E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2E4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A3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26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D8E51B7"/>
    <w:multiLevelType w:val="hybridMultilevel"/>
    <w:tmpl w:val="4A4EE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A273A"/>
    <w:multiLevelType w:val="hybridMultilevel"/>
    <w:tmpl w:val="3E26BED6"/>
    <w:lvl w:ilvl="0" w:tplc="C5AE3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F2D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E05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B07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702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BAC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F2D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EF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8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6656B15"/>
    <w:multiLevelType w:val="hybridMultilevel"/>
    <w:tmpl w:val="8F30A9AC"/>
    <w:lvl w:ilvl="0" w:tplc="DD4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72C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66D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6EE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2A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64A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8AA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E2B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A7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6B87EF3"/>
    <w:multiLevelType w:val="hybridMultilevel"/>
    <w:tmpl w:val="1D9ADDE8"/>
    <w:lvl w:ilvl="0" w:tplc="86A88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2CC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28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20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25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04C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20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C4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E29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BA84B39"/>
    <w:multiLevelType w:val="hybridMultilevel"/>
    <w:tmpl w:val="34DC4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A1B75"/>
    <w:multiLevelType w:val="hybridMultilevel"/>
    <w:tmpl w:val="130856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B84093"/>
    <w:multiLevelType w:val="hybridMultilevel"/>
    <w:tmpl w:val="2A2407C8"/>
    <w:lvl w:ilvl="0" w:tplc="0330A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B04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22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EF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7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4A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4C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483C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04C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1"/>
  </w:num>
  <w:num w:numId="3">
    <w:abstractNumId w:val="22"/>
  </w:num>
  <w:num w:numId="4">
    <w:abstractNumId w:val="2"/>
  </w:num>
  <w:num w:numId="5">
    <w:abstractNumId w:val="0"/>
  </w:num>
  <w:num w:numId="6">
    <w:abstractNumId w:val="14"/>
  </w:num>
  <w:num w:numId="7">
    <w:abstractNumId w:val="4"/>
  </w:num>
  <w:num w:numId="8">
    <w:abstractNumId w:val="8"/>
  </w:num>
  <w:num w:numId="9">
    <w:abstractNumId w:val="25"/>
  </w:num>
  <w:num w:numId="10">
    <w:abstractNumId w:val="15"/>
  </w:num>
  <w:num w:numId="11">
    <w:abstractNumId w:val="21"/>
  </w:num>
  <w:num w:numId="12">
    <w:abstractNumId w:val="20"/>
  </w:num>
  <w:num w:numId="13">
    <w:abstractNumId w:val="12"/>
  </w:num>
  <w:num w:numId="14">
    <w:abstractNumId w:val="7"/>
  </w:num>
  <w:num w:numId="15">
    <w:abstractNumId w:val="5"/>
  </w:num>
  <w:num w:numId="16">
    <w:abstractNumId w:val="11"/>
  </w:num>
  <w:num w:numId="17">
    <w:abstractNumId w:val="23"/>
  </w:num>
  <w:num w:numId="18">
    <w:abstractNumId w:val="24"/>
  </w:num>
  <w:num w:numId="19">
    <w:abstractNumId w:val="10"/>
  </w:num>
  <w:num w:numId="20">
    <w:abstractNumId w:val="3"/>
  </w:num>
  <w:num w:numId="21">
    <w:abstractNumId w:val="9"/>
  </w:num>
  <w:num w:numId="22">
    <w:abstractNumId w:val="17"/>
  </w:num>
  <w:num w:numId="23">
    <w:abstractNumId w:val="19"/>
  </w:num>
  <w:num w:numId="24">
    <w:abstractNumId w:val="16"/>
  </w:num>
  <w:num w:numId="25">
    <w:abstractNumId w:val="13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D9A"/>
    <w:rsid w:val="000A663F"/>
    <w:rsid w:val="000B3CC7"/>
    <w:rsid w:val="00181ED7"/>
    <w:rsid w:val="0018261D"/>
    <w:rsid w:val="001C59D9"/>
    <w:rsid w:val="00266CC1"/>
    <w:rsid w:val="002E0B00"/>
    <w:rsid w:val="002E5621"/>
    <w:rsid w:val="00364C0B"/>
    <w:rsid w:val="003B718D"/>
    <w:rsid w:val="003F1C76"/>
    <w:rsid w:val="00413B6D"/>
    <w:rsid w:val="00426451"/>
    <w:rsid w:val="004314AE"/>
    <w:rsid w:val="00435121"/>
    <w:rsid w:val="004372DC"/>
    <w:rsid w:val="00462CA0"/>
    <w:rsid w:val="00476ED2"/>
    <w:rsid w:val="00482305"/>
    <w:rsid w:val="00482AD6"/>
    <w:rsid w:val="0049280C"/>
    <w:rsid w:val="004930C5"/>
    <w:rsid w:val="004B7DD1"/>
    <w:rsid w:val="00523438"/>
    <w:rsid w:val="005B6CA0"/>
    <w:rsid w:val="00637D64"/>
    <w:rsid w:val="00680C5A"/>
    <w:rsid w:val="006E4152"/>
    <w:rsid w:val="00707487"/>
    <w:rsid w:val="0073195F"/>
    <w:rsid w:val="00772E16"/>
    <w:rsid w:val="00860E0B"/>
    <w:rsid w:val="009335E4"/>
    <w:rsid w:val="00983FCC"/>
    <w:rsid w:val="00A26E24"/>
    <w:rsid w:val="00C4486A"/>
    <w:rsid w:val="00CA1393"/>
    <w:rsid w:val="00CB130B"/>
    <w:rsid w:val="00CB61DF"/>
    <w:rsid w:val="00CC0D9A"/>
    <w:rsid w:val="00CD16A8"/>
    <w:rsid w:val="00CF2B77"/>
    <w:rsid w:val="00DA1681"/>
    <w:rsid w:val="00DB0953"/>
    <w:rsid w:val="00DB5972"/>
    <w:rsid w:val="00ED6FCC"/>
    <w:rsid w:val="00F8349E"/>
    <w:rsid w:val="00F87186"/>
    <w:rsid w:val="00F93860"/>
    <w:rsid w:val="00FB635F"/>
    <w:rsid w:val="00FC270C"/>
    <w:rsid w:val="00FE35F1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0D9A"/>
    <w:pPr>
      <w:ind w:left="720"/>
      <w:contextualSpacing/>
    </w:pPr>
  </w:style>
  <w:style w:type="table" w:styleId="a4">
    <w:name w:val="Table Grid"/>
    <w:basedOn w:val="a1"/>
    <w:uiPriority w:val="59"/>
    <w:locked/>
    <w:rsid w:val="004372DC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C5A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semiHidden/>
    <w:unhideWhenUsed/>
    <w:rsid w:val="00DB0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0953"/>
  </w:style>
  <w:style w:type="character" w:styleId="a8">
    <w:name w:val="Strong"/>
    <w:basedOn w:val="a0"/>
    <w:uiPriority w:val="22"/>
    <w:qFormat/>
    <w:locked/>
    <w:rsid w:val="00DB0953"/>
    <w:rPr>
      <w:b/>
      <w:bCs/>
    </w:rPr>
  </w:style>
  <w:style w:type="character" w:styleId="a9">
    <w:name w:val="Hyperlink"/>
    <w:basedOn w:val="a0"/>
    <w:uiPriority w:val="99"/>
    <w:unhideWhenUsed/>
    <w:rsid w:val="00860E0B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860E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0D9A"/>
    <w:pPr>
      <w:ind w:left="720"/>
      <w:contextualSpacing/>
    </w:pPr>
  </w:style>
  <w:style w:type="table" w:styleId="a4">
    <w:name w:val="Table Grid"/>
    <w:basedOn w:val="a1"/>
    <w:uiPriority w:val="99"/>
    <w:locked/>
    <w:rsid w:val="004372DC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C5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395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42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3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riart.ru/" TargetMode="External"/><Relationship Id="rId5" Type="http://schemas.openxmlformats.org/officeDocument/2006/relationships/hyperlink" Target="http://stranamasterov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3</cp:revision>
  <dcterms:created xsi:type="dcterms:W3CDTF">2014-09-14T18:55:00Z</dcterms:created>
  <dcterms:modified xsi:type="dcterms:W3CDTF">2014-09-14T20:14:00Z</dcterms:modified>
</cp:coreProperties>
</file>