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278" w:rsidRPr="00547ECD" w:rsidRDefault="003E0CEE" w:rsidP="00406278">
      <w:pPr>
        <w:pStyle w:val="3"/>
        <w:jc w:val="center"/>
        <w:rPr>
          <w:rFonts w:ascii="Times New Roman" w:hAnsi="Times New Roman" w:cs="Times New Roman"/>
          <w:color w:val="000000"/>
        </w:rPr>
      </w:pPr>
      <w:r w:rsidRPr="00547ECD">
        <w:rPr>
          <w:rFonts w:ascii="Times New Roman" w:hAnsi="Times New Roman" w:cs="Times New Roman"/>
          <w:color w:val="000000"/>
        </w:rPr>
        <w:t>Рабочая программа краткосрочного курса</w:t>
      </w:r>
      <w:r w:rsidRPr="00547ECD">
        <w:rPr>
          <w:rFonts w:ascii="Times New Roman" w:hAnsi="Times New Roman" w:cs="Times New Roman"/>
          <w:color w:val="000000"/>
        </w:rPr>
        <w:br/>
        <w:t>«Опыты в</w:t>
      </w:r>
      <w:r w:rsidR="00406278" w:rsidRPr="00547ECD">
        <w:rPr>
          <w:rFonts w:ascii="Times New Roman" w:hAnsi="Times New Roman" w:cs="Times New Roman"/>
          <w:color w:val="000000"/>
        </w:rPr>
        <w:t xml:space="preserve"> биологии»</w:t>
      </w:r>
    </w:p>
    <w:p w:rsidR="00547ECD" w:rsidRPr="00547ECD" w:rsidRDefault="00406278" w:rsidP="00406278">
      <w:pPr>
        <w:rPr>
          <w:b/>
          <w:bCs/>
          <w:color w:val="000000"/>
        </w:rPr>
      </w:pPr>
      <w:r w:rsidRPr="00547ECD">
        <w:rPr>
          <w:b/>
          <w:bCs/>
          <w:color w:val="000000"/>
        </w:rPr>
        <w:t>Пояснительная записка</w:t>
      </w:r>
    </w:p>
    <w:p w:rsidR="00547ECD" w:rsidRDefault="00547ECD" w:rsidP="00547ECD">
      <w:pPr>
        <w:ind w:firstLine="708"/>
        <w:rPr>
          <w:b/>
          <w:bCs/>
          <w:i/>
          <w:iCs/>
        </w:rPr>
      </w:pPr>
      <w:r w:rsidRPr="00547ECD">
        <w:t>Кра</w:t>
      </w:r>
      <w:r>
        <w:t>ткосрочный курс «Опыты в биологии»  рассчитан на учащихся 5-6</w:t>
      </w:r>
      <w:r w:rsidRPr="00547ECD">
        <w:t xml:space="preserve"> классов на 10 академических часов. Включает теоретические и практические занятия. Содержание программы связано с предметами естественнонаучного цикла. </w:t>
      </w:r>
      <w:r w:rsidR="00406278" w:rsidRPr="00547ECD">
        <w:rPr>
          <w:color w:val="000000"/>
        </w:rPr>
        <w:br/>
      </w:r>
      <w:r w:rsidR="00406278" w:rsidRPr="00547ECD">
        <w:rPr>
          <w:rStyle w:val="apple-style-span"/>
          <w:color w:val="000000"/>
        </w:rPr>
        <w:t xml:space="preserve">Программа разработана на основе учебного пособия </w:t>
      </w:r>
      <w:proofErr w:type="gramStart"/>
      <w:r w:rsidR="00406278" w:rsidRPr="00547ECD">
        <w:rPr>
          <w:rStyle w:val="apple-style-span"/>
          <w:color w:val="000000"/>
        </w:rPr>
        <w:t>Акимушкин</w:t>
      </w:r>
      <w:proofErr w:type="gramEnd"/>
      <w:r w:rsidR="00406278" w:rsidRPr="00547ECD">
        <w:rPr>
          <w:rStyle w:val="apple-style-span"/>
          <w:color w:val="000000"/>
        </w:rPr>
        <w:t xml:space="preserve"> И.И. Занимательная биология. М., Просвещение.</w:t>
      </w:r>
      <w:r w:rsidR="00406278" w:rsidRPr="00547ECD">
        <w:rPr>
          <w:color w:val="000000"/>
        </w:rPr>
        <w:br/>
      </w:r>
      <w:r w:rsidR="00406278" w:rsidRPr="00547ECD">
        <w:rPr>
          <w:rStyle w:val="apple-style-span"/>
          <w:color w:val="000000"/>
        </w:rPr>
        <w:t>Центральное место в данном курсе занимает изучение природы — микроорганизмов, растений, животных.</w:t>
      </w:r>
      <w:r w:rsidR="00406278" w:rsidRPr="00547ECD">
        <w:rPr>
          <w:color w:val="000000"/>
        </w:rPr>
        <w:br/>
      </w:r>
      <w:r w:rsidR="00406278" w:rsidRPr="00547ECD">
        <w:rPr>
          <w:rStyle w:val="apple-style-span"/>
          <w:color w:val="000000"/>
        </w:rPr>
        <w:t>У учащихся формируются основные знания по постановке эксперимента, основанного на наблюдениях, фиксировании данных, обобщении полученных результатов, умении делать выводы. На теоретическую часть отведено 30 % занятий, чем на практику (70 %), так как главная задача курса — научить учащихся проводить исследования, наблюдения, выполнять лабораторные работы, оформлять результаты практических работ. Учащийся, участвующий в выполнении практических работ, имеет возможность реализовать свои способности. Курс обеспечивает понимание научной картины окружающего мира.</w:t>
      </w:r>
      <w:r w:rsidR="00406278" w:rsidRPr="00547ECD">
        <w:rPr>
          <w:color w:val="000000"/>
        </w:rPr>
        <w:br/>
      </w:r>
    </w:p>
    <w:p w:rsidR="00547ECD" w:rsidRDefault="00547ECD" w:rsidP="00547ECD">
      <w:pPr>
        <w:ind w:firstLine="708"/>
      </w:pPr>
      <w:r w:rsidRPr="00D13E85">
        <w:rPr>
          <w:b/>
          <w:bCs/>
          <w:i/>
          <w:iCs/>
        </w:rPr>
        <w:t>Основная цель работы к</w:t>
      </w:r>
      <w:r>
        <w:rPr>
          <w:b/>
          <w:bCs/>
          <w:i/>
          <w:iCs/>
        </w:rPr>
        <w:t>урса</w:t>
      </w:r>
      <w:r w:rsidRPr="00D13E85">
        <w:t xml:space="preserve"> - формировать</w:t>
      </w:r>
      <w:r>
        <w:t xml:space="preserve"> у детей элементы биологического</w:t>
      </w:r>
      <w:r w:rsidRPr="00D13E85">
        <w:t xml:space="preserve"> сознания, способность понимать и любить окружающий мир и природу</w:t>
      </w:r>
      <w:r>
        <w:t xml:space="preserve">. </w:t>
      </w:r>
    </w:p>
    <w:p w:rsidR="00547ECD" w:rsidRDefault="00547ECD" w:rsidP="00547ECD">
      <w:pPr>
        <w:rPr>
          <w:b/>
        </w:rPr>
      </w:pPr>
    </w:p>
    <w:p w:rsidR="00547ECD" w:rsidRDefault="00547ECD" w:rsidP="00547ECD">
      <w:pPr>
        <w:ind w:firstLine="708"/>
        <w:rPr>
          <w:b/>
          <w:bCs/>
          <w:i/>
          <w:iCs/>
        </w:rPr>
      </w:pPr>
      <w:r w:rsidRPr="0061006C">
        <w:rPr>
          <w:b/>
        </w:rPr>
        <w:t>З</w:t>
      </w:r>
      <w:r w:rsidRPr="0061006C">
        <w:rPr>
          <w:b/>
          <w:bCs/>
          <w:i/>
          <w:iCs/>
        </w:rPr>
        <w:t>адачи:</w:t>
      </w:r>
    </w:p>
    <w:p w:rsidR="00547ECD" w:rsidRPr="00547ECD" w:rsidRDefault="00547ECD" w:rsidP="00547ECD">
      <w:r w:rsidRPr="0061006C">
        <w:rPr>
          <w:b/>
          <w:bCs/>
          <w:i/>
          <w:iCs/>
        </w:rPr>
        <w:t xml:space="preserve"> </w:t>
      </w:r>
      <w:r w:rsidRPr="00547ECD">
        <w:t>  Формирование интеллектуальных и практических умений в области биологии;</w:t>
      </w:r>
    </w:p>
    <w:p w:rsidR="00547ECD" w:rsidRPr="00547ECD" w:rsidRDefault="00547ECD" w:rsidP="00547ECD">
      <w:r w:rsidRPr="00547ECD">
        <w:t>  Развитие интереса к окружающему миру;</w:t>
      </w:r>
    </w:p>
    <w:p w:rsidR="00547ECD" w:rsidRPr="00547ECD" w:rsidRDefault="00547ECD" w:rsidP="00547ECD">
      <w:r w:rsidRPr="00547ECD">
        <w:t>  Развивать умения самостоятельно приобретать и применять полученные знания;</w:t>
      </w:r>
    </w:p>
    <w:p w:rsidR="00547ECD" w:rsidRPr="0061006C" w:rsidRDefault="00547ECD" w:rsidP="00547ECD">
      <w:pPr>
        <w:rPr>
          <w:b/>
        </w:rPr>
      </w:pPr>
      <w:r w:rsidRPr="00547ECD">
        <w:t>  Воспитание способностей, умений работать в группе, вести дискуссию, отстаивать свою точку зрения.</w:t>
      </w:r>
      <w:r w:rsidRPr="00547ECD">
        <w:rPr>
          <w:color w:val="000000"/>
        </w:rPr>
        <w:br/>
      </w:r>
    </w:p>
    <w:p w:rsidR="00547ECD" w:rsidRPr="0061006C" w:rsidRDefault="00547ECD" w:rsidP="00547ECD">
      <w:r w:rsidRPr="0061006C">
        <w:rPr>
          <w:b/>
          <w:bCs/>
          <w:u w:val="single"/>
        </w:rPr>
        <w:t>Формы организации деятельности учащихся на занятиях</w:t>
      </w:r>
    </w:p>
    <w:p w:rsidR="00547ECD" w:rsidRPr="0061006C" w:rsidRDefault="00547ECD" w:rsidP="00547ECD">
      <w:pPr>
        <w:numPr>
          <w:ilvl w:val="0"/>
          <w:numId w:val="7"/>
        </w:numPr>
        <w:tabs>
          <w:tab w:val="clear" w:pos="720"/>
        </w:tabs>
        <w:ind w:left="0" w:firstLine="0"/>
      </w:pPr>
      <w:r w:rsidRPr="0061006C">
        <w:t xml:space="preserve">Групповая </w:t>
      </w:r>
    </w:p>
    <w:p w:rsidR="00547ECD" w:rsidRPr="0061006C" w:rsidRDefault="00547ECD" w:rsidP="00547ECD">
      <w:pPr>
        <w:numPr>
          <w:ilvl w:val="0"/>
          <w:numId w:val="7"/>
        </w:numPr>
        <w:tabs>
          <w:tab w:val="clear" w:pos="720"/>
        </w:tabs>
        <w:ind w:left="0" w:firstLine="0"/>
      </w:pPr>
      <w:r w:rsidRPr="0061006C">
        <w:t>Индивидуальная</w:t>
      </w:r>
    </w:p>
    <w:p w:rsidR="00547ECD" w:rsidRPr="0061006C" w:rsidRDefault="00547ECD" w:rsidP="00547ECD">
      <w:pPr>
        <w:rPr>
          <w:u w:val="single"/>
        </w:rPr>
      </w:pPr>
      <w:r w:rsidRPr="0061006C">
        <w:rPr>
          <w:b/>
          <w:bCs/>
          <w:u w:val="single"/>
        </w:rPr>
        <w:t>Формы и методы, используемые в работе по программе</w:t>
      </w:r>
    </w:p>
    <w:p w:rsidR="00547ECD" w:rsidRPr="0061006C" w:rsidRDefault="00547ECD" w:rsidP="00547ECD">
      <w:r w:rsidRPr="0061006C">
        <w:rPr>
          <w:b/>
          <w:bCs/>
          <w:u w:val="single"/>
        </w:rPr>
        <w:t>Словесно-иллюстративные методы</w:t>
      </w:r>
      <w:r w:rsidRPr="0061006C">
        <w:rPr>
          <w:b/>
          <w:bCs/>
        </w:rPr>
        <w:t>:</w:t>
      </w:r>
      <w:r w:rsidRPr="0061006C">
        <w:t xml:space="preserve"> рассказ, беседа, дискуссия, работа с биологической литературой.</w:t>
      </w:r>
    </w:p>
    <w:p w:rsidR="00547ECD" w:rsidRPr="0061006C" w:rsidRDefault="00547ECD" w:rsidP="00547ECD">
      <w:r w:rsidRPr="0061006C">
        <w:rPr>
          <w:b/>
          <w:bCs/>
          <w:u w:val="single"/>
        </w:rPr>
        <w:t xml:space="preserve">Репродуктивные методы: </w:t>
      </w:r>
      <w:r w:rsidRPr="0061006C">
        <w:t>воспроизведение полученных знаний во время выступлений.</w:t>
      </w:r>
    </w:p>
    <w:p w:rsidR="00547ECD" w:rsidRPr="0061006C" w:rsidRDefault="00547ECD" w:rsidP="00547ECD">
      <w:r w:rsidRPr="0061006C">
        <w:rPr>
          <w:b/>
          <w:bCs/>
          <w:u w:val="single"/>
        </w:rPr>
        <w:t xml:space="preserve">Частично-поисковые методы </w:t>
      </w:r>
      <w:r w:rsidRPr="0061006C">
        <w:t>(при систематизации коллекционного материала).</w:t>
      </w:r>
    </w:p>
    <w:p w:rsidR="00547ECD" w:rsidRPr="0061006C" w:rsidRDefault="00547ECD" w:rsidP="00547ECD">
      <w:r w:rsidRPr="0061006C">
        <w:rPr>
          <w:b/>
          <w:bCs/>
          <w:u w:val="single"/>
        </w:rPr>
        <w:t xml:space="preserve">Исследовательские методы </w:t>
      </w:r>
      <w:r w:rsidRPr="0061006C">
        <w:t>(при работе с микроскопом).</w:t>
      </w:r>
    </w:p>
    <w:p w:rsidR="00547ECD" w:rsidRPr="0061006C" w:rsidRDefault="00547ECD" w:rsidP="00547ECD">
      <w:r w:rsidRPr="0061006C">
        <w:rPr>
          <w:b/>
          <w:bCs/>
          <w:u w:val="single"/>
        </w:rPr>
        <w:t>Наглядность</w:t>
      </w:r>
      <w:r w:rsidRPr="0061006C">
        <w:rPr>
          <w:b/>
          <w:bCs/>
        </w:rPr>
        <w:t xml:space="preserve">: </w:t>
      </w:r>
      <w:r w:rsidRPr="0061006C">
        <w:t>просмотр видео-, кин</w:t>
      </w:r>
      <w:proofErr w:type="gramStart"/>
      <w:r w:rsidRPr="0061006C">
        <w:t>о-</w:t>
      </w:r>
      <w:proofErr w:type="gramEnd"/>
      <w:r w:rsidRPr="0061006C">
        <w:t xml:space="preserve">, </w:t>
      </w:r>
      <w:proofErr w:type="spellStart"/>
      <w:r w:rsidRPr="0061006C">
        <w:t>диа</w:t>
      </w:r>
      <w:proofErr w:type="spellEnd"/>
      <w:r w:rsidRPr="0061006C">
        <w:t xml:space="preserve">-, </w:t>
      </w:r>
      <w:proofErr w:type="spellStart"/>
      <w:r w:rsidRPr="0061006C">
        <w:t>слайдфильмов</w:t>
      </w:r>
      <w:proofErr w:type="spellEnd"/>
      <w:r w:rsidRPr="0061006C">
        <w:t xml:space="preserve">, компьютерных презентаций, биологических коллекций, плакатов, моделей и макетов. </w:t>
      </w:r>
    </w:p>
    <w:p w:rsidR="00547ECD" w:rsidRDefault="00547ECD" w:rsidP="00547ECD">
      <w:pPr>
        <w:rPr>
          <w:b/>
          <w:bCs/>
          <w:u w:val="single"/>
        </w:rPr>
      </w:pPr>
      <w:r w:rsidRPr="0061006C">
        <w:rPr>
          <w:b/>
          <w:bCs/>
          <w:u w:val="single"/>
        </w:rPr>
        <w:t>Ожидаемый результат:</w:t>
      </w:r>
    </w:p>
    <w:p w:rsidR="0041478A" w:rsidRPr="0041478A" w:rsidRDefault="0041478A" w:rsidP="0041478A">
      <w:pPr>
        <w:autoSpaceDE w:val="0"/>
        <w:autoSpaceDN w:val="0"/>
        <w:adjustRightInd w:val="0"/>
        <w:rPr>
          <w:b/>
          <w:color w:val="FF0000"/>
        </w:rPr>
      </w:pPr>
      <w:r w:rsidRPr="0041478A">
        <w:rPr>
          <w:b/>
        </w:rPr>
        <w:t xml:space="preserve">Предметными </w:t>
      </w:r>
      <w:r w:rsidRPr="0041478A">
        <w:rPr>
          <w:b/>
          <w:bCs/>
        </w:rPr>
        <w:t>результатами</w:t>
      </w:r>
      <w:r w:rsidR="00AB2FF3">
        <w:rPr>
          <w:color w:val="000000"/>
        </w:rPr>
        <w:t> краткосрочного курса  «Опыты в биологии</w:t>
      </w:r>
      <w:r w:rsidRPr="0041478A">
        <w:rPr>
          <w:color w:val="000000"/>
        </w:rPr>
        <w:t>» являются:</w:t>
      </w:r>
    </w:p>
    <w:p w:rsidR="0041478A" w:rsidRPr="0041478A" w:rsidRDefault="0041478A" w:rsidP="0041478A">
      <w:pPr>
        <w:pStyle w:val="a9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41478A">
        <w:rPr>
          <w:rFonts w:ascii="Times New Roman" w:hAnsi="Times New Roman" w:cs="Times New Roman"/>
          <w:sz w:val="24"/>
          <w:szCs w:val="24"/>
        </w:rPr>
        <w:t>Выделение отличительных признаков живых организмов.</w:t>
      </w:r>
    </w:p>
    <w:p w:rsidR="0041478A" w:rsidRPr="0041478A" w:rsidRDefault="0041478A" w:rsidP="0041478A">
      <w:pPr>
        <w:pStyle w:val="a9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41478A">
        <w:rPr>
          <w:rFonts w:ascii="Times New Roman" w:hAnsi="Times New Roman" w:cs="Times New Roman"/>
          <w:sz w:val="24"/>
          <w:szCs w:val="24"/>
        </w:rPr>
        <w:lastRenderedPageBreak/>
        <w:t>Знание объектов изучения естественных наук и основных правил работы в кабинете биологии</w:t>
      </w:r>
    </w:p>
    <w:p w:rsidR="0041478A" w:rsidRPr="0041478A" w:rsidRDefault="0041478A" w:rsidP="0041478A">
      <w:pPr>
        <w:pStyle w:val="a9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41478A">
        <w:rPr>
          <w:rFonts w:ascii="Times New Roman" w:hAnsi="Times New Roman" w:cs="Times New Roman"/>
          <w:sz w:val="24"/>
          <w:szCs w:val="24"/>
        </w:rPr>
        <w:t xml:space="preserve">Ознакомление с методами исследования живой природы и приобретение элементарных навыков их использования </w:t>
      </w:r>
    </w:p>
    <w:p w:rsidR="0041478A" w:rsidRPr="0041478A" w:rsidRDefault="0041478A" w:rsidP="0041478A">
      <w:pPr>
        <w:pStyle w:val="a9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41478A">
        <w:rPr>
          <w:rFonts w:ascii="Times New Roman" w:hAnsi="Times New Roman" w:cs="Times New Roman"/>
          <w:sz w:val="24"/>
          <w:szCs w:val="24"/>
        </w:rPr>
        <w:t xml:space="preserve">Освоение основных правил работы с микроскопом </w:t>
      </w:r>
    </w:p>
    <w:p w:rsidR="0041478A" w:rsidRPr="0041478A" w:rsidRDefault="0041478A" w:rsidP="0041478A">
      <w:pPr>
        <w:pStyle w:val="a9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41478A">
        <w:rPr>
          <w:rFonts w:ascii="Times New Roman" w:hAnsi="Times New Roman" w:cs="Times New Roman"/>
          <w:sz w:val="24"/>
          <w:szCs w:val="24"/>
        </w:rPr>
        <w:t>Применение полученных знаний в практической работе.</w:t>
      </w:r>
    </w:p>
    <w:p w:rsidR="0041478A" w:rsidRPr="0041478A" w:rsidRDefault="0041478A" w:rsidP="0041478A">
      <w:pPr>
        <w:shd w:val="clear" w:color="auto" w:fill="FFFFFF"/>
        <w:ind w:firstLine="454"/>
        <w:jc w:val="center"/>
        <w:rPr>
          <w:rFonts w:ascii="Arial" w:hAnsi="Arial" w:cs="Arial"/>
          <w:color w:val="000000"/>
        </w:rPr>
      </w:pPr>
    </w:p>
    <w:p w:rsidR="0041478A" w:rsidRPr="0041478A" w:rsidRDefault="0041478A" w:rsidP="0041478A">
      <w:pPr>
        <w:shd w:val="clear" w:color="auto" w:fill="FFFFFF"/>
        <w:ind w:firstLine="284"/>
        <w:jc w:val="both"/>
        <w:rPr>
          <w:rFonts w:ascii="Arial" w:hAnsi="Arial" w:cs="Arial"/>
          <w:color w:val="000000"/>
        </w:rPr>
      </w:pPr>
      <w:r w:rsidRPr="0041478A">
        <w:rPr>
          <w:b/>
          <w:bCs/>
          <w:color w:val="000000"/>
        </w:rPr>
        <w:t>Личностными результатами</w:t>
      </w:r>
      <w:r w:rsidRPr="0041478A">
        <w:rPr>
          <w:color w:val="000000"/>
        </w:rPr>
        <w:t> являются:</w:t>
      </w:r>
    </w:p>
    <w:p w:rsidR="0041478A" w:rsidRPr="0041478A" w:rsidRDefault="0041478A" w:rsidP="0041478A">
      <w:pPr>
        <w:numPr>
          <w:ilvl w:val="0"/>
          <w:numId w:val="13"/>
        </w:numPr>
        <w:shd w:val="clear" w:color="auto" w:fill="FFFFFF"/>
        <w:ind w:left="1004"/>
        <w:jc w:val="both"/>
        <w:rPr>
          <w:rFonts w:ascii="Arial" w:hAnsi="Arial" w:cs="Arial"/>
          <w:color w:val="000000"/>
        </w:rPr>
      </w:pPr>
      <w:r w:rsidRPr="0041478A">
        <w:rPr>
          <w:color w:val="000000"/>
        </w:rPr>
        <w:t>Постепенно выстраивать собственное целостное мировоззрение.</w:t>
      </w:r>
    </w:p>
    <w:p w:rsidR="0041478A" w:rsidRPr="0041478A" w:rsidRDefault="0041478A" w:rsidP="0041478A">
      <w:pPr>
        <w:numPr>
          <w:ilvl w:val="0"/>
          <w:numId w:val="13"/>
        </w:numPr>
        <w:shd w:val="clear" w:color="auto" w:fill="FFFFFF"/>
        <w:ind w:left="1004"/>
        <w:jc w:val="both"/>
        <w:rPr>
          <w:rFonts w:ascii="Arial" w:hAnsi="Arial" w:cs="Arial"/>
          <w:color w:val="000000"/>
        </w:rPr>
      </w:pPr>
      <w:r w:rsidRPr="0041478A">
        <w:rPr>
          <w:color w:val="000000"/>
        </w:rPr>
        <w:t>Осознавать потребность и готовность к самообразованию, в том числе и в рамках самостоятельной деятельности вне школы.</w:t>
      </w:r>
    </w:p>
    <w:p w:rsidR="00AB2FF3" w:rsidRDefault="0041478A" w:rsidP="00AB2FF3">
      <w:pPr>
        <w:numPr>
          <w:ilvl w:val="0"/>
          <w:numId w:val="13"/>
        </w:numPr>
        <w:shd w:val="clear" w:color="auto" w:fill="FFFFFF"/>
        <w:ind w:left="1004"/>
        <w:jc w:val="both"/>
        <w:rPr>
          <w:rFonts w:ascii="Arial" w:hAnsi="Arial" w:cs="Arial"/>
          <w:color w:val="000000"/>
        </w:rPr>
      </w:pPr>
      <w:r w:rsidRPr="0041478A">
        <w:rPr>
          <w:color w:val="000000"/>
        </w:rPr>
        <w:t>Оценивать жизненные ситуации с точки зрения безопасного образа жизни и сохранения здоровья.</w:t>
      </w:r>
    </w:p>
    <w:p w:rsidR="00AB2FF3" w:rsidRPr="00AB2FF3" w:rsidRDefault="0041478A" w:rsidP="00AB2FF3">
      <w:pPr>
        <w:numPr>
          <w:ilvl w:val="0"/>
          <w:numId w:val="13"/>
        </w:numPr>
        <w:shd w:val="clear" w:color="auto" w:fill="FFFFFF"/>
        <w:ind w:left="1004"/>
        <w:jc w:val="both"/>
        <w:rPr>
          <w:rFonts w:ascii="Arial" w:hAnsi="Arial" w:cs="Arial"/>
          <w:color w:val="000000"/>
        </w:rPr>
      </w:pPr>
      <w:r w:rsidRPr="00AB2FF3">
        <w:rPr>
          <w:color w:val="000000"/>
        </w:rPr>
        <w:t>Оценивать экологический риск взаимоотношений человека и природы.</w:t>
      </w:r>
    </w:p>
    <w:p w:rsidR="0041478A" w:rsidRPr="00AB2FF3" w:rsidRDefault="00AB2FF3" w:rsidP="00AB2FF3">
      <w:pPr>
        <w:numPr>
          <w:ilvl w:val="0"/>
          <w:numId w:val="13"/>
        </w:numPr>
        <w:shd w:val="clear" w:color="auto" w:fill="FFFFFF"/>
        <w:ind w:left="1004"/>
        <w:jc w:val="both"/>
        <w:rPr>
          <w:rFonts w:ascii="Arial" w:hAnsi="Arial" w:cs="Arial"/>
          <w:color w:val="000000"/>
        </w:rPr>
      </w:pPr>
      <w:proofErr w:type="gramStart"/>
      <w:r w:rsidRPr="0061006C">
        <w:t>положительная динамика социальной и творческой активности обучаемых, подтверждаемая результатами их участия в конкурсах различного уровня, фестивалях, смотрах, соревнованиях.</w:t>
      </w:r>
      <w:proofErr w:type="gramEnd"/>
    </w:p>
    <w:p w:rsidR="0041478A" w:rsidRPr="0041478A" w:rsidRDefault="0041478A" w:rsidP="0041478A">
      <w:pPr>
        <w:shd w:val="clear" w:color="auto" w:fill="FFFFFF"/>
        <w:ind w:left="1004"/>
        <w:jc w:val="both"/>
        <w:rPr>
          <w:rFonts w:ascii="Arial" w:hAnsi="Arial" w:cs="Arial"/>
          <w:color w:val="000000"/>
        </w:rPr>
      </w:pPr>
    </w:p>
    <w:p w:rsidR="0041478A" w:rsidRPr="0041478A" w:rsidRDefault="0041478A" w:rsidP="0041478A">
      <w:pPr>
        <w:shd w:val="clear" w:color="auto" w:fill="FFFFFF"/>
        <w:ind w:firstLine="284"/>
        <w:jc w:val="both"/>
        <w:rPr>
          <w:rFonts w:ascii="Arial" w:hAnsi="Arial" w:cs="Arial"/>
          <w:color w:val="000000"/>
        </w:rPr>
      </w:pPr>
      <w:proofErr w:type="spellStart"/>
      <w:r w:rsidRPr="0041478A">
        <w:rPr>
          <w:b/>
          <w:bCs/>
          <w:color w:val="000000"/>
        </w:rPr>
        <w:t>Метапредметными</w:t>
      </w:r>
      <w:proofErr w:type="spellEnd"/>
      <w:r w:rsidRPr="0041478A">
        <w:rPr>
          <w:color w:val="000000"/>
        </w:rPr>
        <w:t> </w:t>
      </w:r>
    </w:p>
    <w:p w:rsidR="0041478A" w:rsidRPr="0041478A" w:rsidRDefault="0041478A" w:rsidP="0041478A">
      <w:pPr>
        <w:shd w:val="clear" w:color="auto" w:fill="FFFFFF"/>
        <w:ind w:firstLine="284"/>
        <w:jc w:val="both"/>
        <w:rPr>
          <w:rFonts w:ascii="Arial" w:hAnsi="Arial" w:cs="Arial"/>
          <w:color w:val="000000"/>
        </w:rPr>
      </w:pPr>
      <w:r w:rsidRPr="0041478A">
        <w:rPr>
          <w:i/>
          <w:iCs/>
          <w:color w:val="000000"/>
          <w:u w:val="single"/>
        </w:rPr>
        <w:t>Регулятивные УУД</w:t>
      </w:r>
      <w:r w:rsidRPr="0041478A">
        <w:rPr>
          <w:i/>
          <w:iCs/>
          <w:color w:val="000000"/>
        </w:rPr>
        <w:t>:</w:t>
      </w:r>
    </w:p>
    <w:p w:rsidR="0041478A" w:rsidRPr="0041478A" w:rsidRDefault="0041478A" w:rsidP="0041478A">
      <w:pPr>
        <w:numPr>
          <w:ilvl w:val="0"/>
          <w:numId w:val="14"/>
        </w:numPr>
        <w:shd w:val="clear" w:color="auto" w:fill="FFFFFF"/>
        <w:ind w:left="1004"/>
        <w:jc w:val="both"/>
        <w:rPr>
          <w:rFonts w:ascii="Arial" w:hAnsi="Arial" w:cs="Arial"/>
          <w:color w:val="000000"/>
        </w:rPr>
      </w:pPr>
      <w:r w:rsidRPr="0041478A">
        <w:rPr>
          <w:color w:val="000000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41478A">
        <w:rPr>
          <w:color w:val="000000"/>
        </w:rPr>
        <w:t>предложенных</w:t>
      </w:r>
      <w:proofErr w:type="gramEnd"/>
      <w:r w:rsidRPr="0041478A">
        <w:rPr>
          <w:color w:val="000000"/>
        </w:rPr>
        <w:t xml:space="preserve"> и искать самостоятельно  средства достижения цели.</w:t>
      </w:r>
    </w:p>
    <w:p w:rsidR="0041478A" w:rsidRPr="0041478A" w:rsidRDefault="0041478A" w:rsidP="0041478A">
      <w:pPr>
        <w:numPr>
          <w:ilvl w:val="0"/>
          <w:numId w:val="14"/>
        </w:numPr>
        <w:shd w:val="clear" w:color="auto" w:fill="FFFFFF"/>
        <w:ind w:left="1004"/>
        <w:jc w:val="both"/>
        <w:rPr>
          <w:rFonts w:ascii="Arial" w:hAnsi="Arial" w:cs="Arial"/>
          <w:color w:val="000000"/>
        </w:rPr>
      </w:pPr>
      <w:r w:rsidRPr="0041478A">
        <w:rPr>
          <w:color w:val="000000"/>
        </w:rPr>
        <w:t>Составлять (индивидуально или в группе) план решения проблемы (выполнения проекта).</w:t>
      </w:r>
    </w:p>
    <w:p w:rsidR="0041478A" w:rsidRPr="0041478A" w:rsidRDefault="0041478A" w:rsidP="0041478A">
      <w:pPr>
        <w:numPr>
          <w:ilvl w:val="0"/>
          <w:numId w:val="14"/>
        </w:numPr>
        <w:shd w:val="clear" w:color="auto" w:fill="FFFFFF"/>
        <w:ind w:left="1004"/>
        <w:jc w:val="both"/>
        <w:rPr>
          <w:rFonts w:ascii="Arial" w:hAnsi="Arial" w:cs="Arial"/>
          <w:color w:val="000000"/>
        </w:rPr>
      </w:pPr>
      <w:r w:rsidRPr="0041478A">
        <w:rPr>
          <w:color w:val="000000"/>
        </w:rPr>
        <w:t>Работая по плану, сверять свои действия с целью и, при необходимости, исправлять ошибки самостоятельно.</w:t>
      </w:r>
    </w:p>
    <w:p w:rsidR="0041478A" w:rsidRPr="0041478A" w:rsidRDefault="0041478A" w:rsidP="0041478A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41478A">
        <w:rPr>
          <w:i/>
          <w:iCs/>
          <w:color w:val="000000"/>
          <w:u w:val="single"/>
        </w:rPr>
        <w:t>Познавательные УУД:</w:t>
      </w:r>
    </w:p>
    <w:p w:rsidR="0041478A" w:rsidRPr="0041478A" w:rsidRDefault="0041478A" w:rsidP="0041478A">
      <w:pPr>
        <w:numPr>
          <w:ilvl w:val="0"/>
          <w:numId w:val="15"/>
        </w:numPr>
        <w:shd w:val="clear" w:color="auto" w:fill="FFFFFF"/>
        <w:ind w:left="1004"/>
        <w:jc w:val="both"/>
        <w:rPr>
          <w:rFonts w:ascii="Arial" w:hAnsi="Arial" w:cs="Arial"/>
          <w:color w:val="000000"/>
        </w:rPr>
      </w:pPr>
      <w:r w:rsidRPr="0041478A">
        <w:rPr>
          <w:color w:val="000000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41478A" w:rsidRPr="0041478A" w:rsidRDefault="0041478A" w:rsidP="0041478A">
      <w:pPr>
        <w:numPr>
          <w:ilvl w:val="0"/>
          <w:numId w:val="15"/>
        </w:numPr>
        <w:shd w:val="clear" w:color="auto" w:fill="FFFFFF"/>
        <w:ind w:left="1004"/>
        <w:jc w:val="both"/>
        <w:rPr>
          <w:rFonts w:ascii="Arial" w:hAnsi="Arial" w:cs="Arial"/>
          <w:color w:val="000000"/>
        </w:rPr>
      </w:pPr>
      <w:r w:rsidRPr="0041478A">
        <w:rPr>
          <w:color w:val="000000"/>
        </w:rPr>
        <w:t>Создавать схематические модели с выделением существенных характеристик объекта.</w:t>
      </w:r>
    </w:p>
    <w:p w:rsidR="0041478A" w:rsidRPr="0041478A" w:rsidRDefault="0041478A" w:rsidP="0041478A">
      <w:pPr>
        <w:numPr>
          <w:ilvl w:val="0"/>
          <w:numId w:val="15"/>
        </w:numPr>
        <w:shd w:val="clear" w:color="auto" w:fill="FFFFFF"/>
        <w:ind w:left="1004"/>
        <w:jc w:val="both"/>
        <w:rPr>
          <w:rFonts w:ascii="Arial" w:hAnsi="Arial" w:cs="Arial"/>
          <w:color w:val="000000"/>
        </w:rPr>
      </w:pPr>
      <w:r w:rsidRPr="0041478A">
        <w:rPr>
          <w:color w:val="000000"/>
        </w:rPr>
        <w:t>Уметь 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41478A" w:rsidRPr="0041478A" w:rsidRDefault="0041478A" w:rsidP="0041478A">
      <w:pPr>
        <w:shd w:val="clear" w:color="auto" w:fill="FFFFFF"/>
        <w:ind w:firstLine="284"/>
        <w:jc w:val="both"/>
        <w:rPr>
          <w:rFonts w:ascii="Arial" w:hAnsi="Arial" w:cs="Arial"/>
          <w:color w:val="000000"/>
        </w:rPr>
      </w:pPr>
      <w:r w:rsidRPr="0041478A">
        <w:rPr>
          <w:i/>
          <w:iCs/>
          <w:color w:val="000000"/>
          <w:u w:val="single"/>
        </w:rPr>
        <w:t>Коммуникативные УУД:</w:t>
      </w:r>
    </w:p>
    <w:p w:rsidR="0041478A" w:rsidRPr="0041478A" w:rsidRDefault="0041478A" w:rsidP="0041478A">
      <w:pPr>
        <w:shd w:val="clear" w:color="auto" w:fill="FFFFFF"/>
        <w:rPr>
          <w:rFonts w:ascii="Arial" w:hAnsi="Arial" w:cs="Arial"/>
          <w:color w:val="000000"/>
        </w:rPr>
      </w:pPr>
      <w:proofErr w:type="gramStart"/>
      <w:r w:rsidRPr="0041478A">
        <w:rPr>
          <w:color w:val="000000"/>
        </w:rPr>
        <w:t>Самостоятельно организовывать учебное взаимодействие в группе (определять общие цели, распределять роли,</w:t>
      </w:r>
      <w:proofErr w:type="gramEnd"/>
    </w:p>
    <w:p w:rsidR="0041478A" w:rsidRPr="0041478A" w:rsidRDefault="0041478A" w:rsidP="0041478A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  <w:r w:rsidRPr="0041478A">
        <w:rPr>
          <w:color w:val="000000"/>
        </w:rPr>
        <w:t>договариваться друг с другом и т.д.).</w:t>
      </w:r>
      <w:r w:rsidRPr="0041478A">
        <w:rPr>
          <w:rFonts w:ascii="TimesNewRomanPS-BoldMT" w:hAnsi="TimesNewRomanPS-BoldMT" w:cs="TimesNewRomanPS-BoldMT"/>
          <w:b/>
          <w:bCs/>
        </w:rPr>
        <w:t xml:space="preserve"> </w:t>
      </w:r>
    </w:p>
    <w:p w:rsidR="0041478A" w:rsidRPr="0041478A" w:rsidRDefault="0041478A" w:rsidP="00547ECD"/>
    <w:p w:rsidR="005E7A00" w:rsidRPr="00547ECD" w:rsidRDefault="005E7A00" w:rsidP="005E7A00">
      <w:pPr>
        <w:spacing w:before="100" w:beforeAutospacing="1" w:after="100" w:afterAutospacing="1"/>
        <w:ind w:left="720"/>
        <w:rPr>
          <w:color w:val="000000"/>
        </w:rPr>
      </w:pPr>
      <w:r>
        <w:rPr>
          <w:color w:val="000000"/>
        </w:rPr>
        <w:t xml:space="preserve">В конце данного курса дети подготовят </w:t>
      </w:r>
      <w:proofErr w:type="spellStart"/>
      <w:r>
        <w:rPr>
          <w:color w:val="000000"/>
        </w:rPr>
        <w:t>фотоотчет</w:t>
      </w:r>
      <w:proofErr w:type="spellEnd"/>
      <w:r>
        <w:rPr>
          <w:color w:val="000000"/>
        </w:rPr>
        <w:t>.</w:t>
      </w:r>
    </w:p>
    <w:p w:rsidR="005E7A00" w:rsidRDefault="005E7A00" w:rsidP="003E0CEE">
      <w:pPr>
        <w:jc w:val="center"/>
        <w:rPr>
          <w:b/>
          <w:bCs/>
          <w:color w:val="000000"/>
        </w:rPr>
      </w:pPr>
    </w:p>
    <w:p w:rsidR="005E7A00" w:rsidRDefault="005E7A00" w:rsidP="003E0CEE">
      <w:pPr>
        <w:jc w:val="center"/>
        <w:rPr>
          <w:b/>
          <w:bCs/>
          <w:color w:val="000000"/>
        </w:rPr>
      </w:pPr>
    </w:p>
    <w:p w:rsidR="00AB2FF3" w:rsidRDefault="00AB2FF3" w:rsidP="003E0CEE">
      <w:pPr>
        <w:jc w:val="center"/>
        <w:rPr>
          <w:b/>
          <w:bCs/>
          <w:color w:val="000000"/>
        </w:rPr>
      </w:pPr>
    </w:p>
    <w:p w:rsidR="00AB2FF3" w:rsidRDefault="00AB2FF3" w:rsidP="003E0CEE">
      <w:pPr>
        <w:jc w:val="center"/>
        <w:rPr>
          <w:b/>
          <w:bCs/>
          <w:color w:val="000000"/>
        </w:rPr>
      </w:pPr>
    </w:p>
    <w:p w:rsidR="003E0CEE" w:rsidRPr="00547ECD" w:rsidRDefault="00406278" w:rsidP="003E0CEE">
      <w:pPr>
        <w:jc w:val="center"/>
        <w:rPr>
          <w:b/>
          <w:bCs/>
          <w:color w:val="000000"/>
        </w:rPr>
      </w:pPr>
      <w:r w:rsidRPr="00547ECD">
        <w:rPr>
          <w:b/>
          <w:bCs/>
          <w:color w:val="000000"/>
        </w:rPr>
        <w:lastRenderedPageBreak/>
        <w:t>СОДЕРЖАНИЕ ПРОГРАММЫ</w:t>
      </w:r>
    </w:p>
    <w:p w:rsidR="003E0CEE" w:rsidRPr="00547ECD" w:rsidRDefault="00406278" w:rsidP="003E0CEE">
      <w:pPr>
        <w:rPr>
          <w:b/>
          <w:bCs/>
          <w:color w:val="000000"/>
        </w:rPr>
      </w:pPr>
      <w:r w:rsidRPr="00547ECD">
        <w:rPr>
          <w:color w:val="000000"/>
        </w:rPr>
        <w:br/>
      </w:r>
      <w:r w:rsidRPr="00547ECD">
        <w:rPr>
          <w:b/>
          <w:bCs/>
          <w:color w:val="000000"/>
        </w:rPr>
        <w:t>1. Введение в курс. (1 час)</w:t>
      </w:r>
      <w:r w:rsidRPr="00547ECD">
        <w:rPr>
          <w:rStyle w:val="apple-converted-space"/>
          <w:color w:val="000000"/>
        </w:rPr>
        <w:t> </w:t>
      </w:r>
      <w:r w:rsidRPr="00547ECD">
        <w:rPr>
          <w:rStyle w:val="apple-style-span"/>
          <w:color w:val="000000"/>
        </w:rPr>
        <w:t>Как изучается природа и ее объекты. Что такое биологический эксперимент и правила его постановки. Почему человеческий фактор является основным, в настоящее время губительно действующим на все живое на Земле?</w:t>
      </w:r>
      <w:r w:rsidRPr="00547ECD">
        <w:rPr>
          <w:color w:val="000000"/>
        </w:rPr>
        <w:br/>
      </w:r>
    </w:p>
    <w:p w:rsidR="00406278" w:rsidRPr="00547ECD" w:rsidRDefault="00406278" w:rsidP="003E0CEE">
      <w:r w:rsidRPr="00547ECD">
        <w:rPr>
          <w:b/>
          <w:bCs/>
          <w:color w:val="000000"/>
        </w:rPr>
        <w:t xml:space="preserve">2. Приборы, при помощи </w:t>
      </w:r>
      <w:r w:rsidR="003E0CEE" w:rsidRPr="00547ECD">
        <w:rPr>
          <w:b/>
          <w:bCs/>
          <w:color w:val="000000"/>
        </w:rPr>
        <w:t>которых можно изучать природу (1</w:t>
      </w:r>
      <w:r w:rsidRPr="00547ECD">
        <w:rPr>
          <w:b/>
          <w:bCs/>
          <w:color w:val="000000"/>
        </w:rPr>
        <w:t>ч)</w:t>
      </w:r>
    </w:p>
    <w:p w:rsidR="00406278" w:rsidRPr="00547ECD" w:rsidRDefault="00406278" w:rsidP="00406278">
      <w:r w:rsidRPr="00547ECD">
        <w:t xml:space="preserve"> Микроскопы — устройство прибора, правила работы, приго</w:t>
      </w:r>
      <w:r w:rsidR="003E0CEE" w:rsidRPr="00547ECD">
        <w:t>товление микропрепаратов</w:t>
      </w:r>
      <w:r w:rsidRPr="00547ECD">
        <w:t>.</w:t>
      </w:r>
      <w:r w:rsidR="003E0CEE" w:rsidRPr="00547ECD">
        <w:t xml:space="preserve"> Знакомство с лабораторным оборудованием «Юный исследователь» — 1 час</w:t>
      </w:r>
    </w:p>
    <w:p w:rsidR="003E0CEE" w:rsidRPr="00547ECD" w:rsidRDefault="003E0CEE" w:rsidP="00406278">
      <w:pPr>
        <w:rPr>
          <w:b/>
          <w:bCs/>
          <w:color w:val="000000"/>
        </w:rPr>
      </w:pPr>
    </w:p>
    <w:p w:rsidR="00406278" w:rsidRPr="00547ECD" w:rsidRDefault="00406278" w:rsidP="00406278">
      <w:r w:rsidRPr="00547ECD">
        <w:rPr>
          <w:b/>
          <w:bCs/>
          <w:color w:val="000000"/>
        </w:rPr>
        <w:t>3. Изучение с</w:t>
      </w:r>
      <w:r w:rsidR="003E0CEE" w:rsidRPr="00547ECD">
        <w:rPr>
          <w:b/>
          <w:bCs/>
          <w:color w:val="000000"/>
        </w:rPr>
        <w:t>троения различных организмов (3 ч</w:t>
      </w:r>
      <w:r w:rsidRPr="00547ECD">
        <w:rPr>
          <w:b/>
          <w:bCs/>
          <w:color w:val="000000"/>
        </w:rPr>
        <w:t>)</w:t>
      </w:r>
    </w:p>
    <w:p w:rsidR="00406278" w:rsidRPr="00547ECD" w:rsidRDefault="00406278" w:rsidP="00406278">
      <w:r w:rsidRPr="00547ECD">
        <w:t>  Особенности строения одноклеточных организмов — 1 час</w:t>
      </w:r>
    </w:p>
    <w:p w:rsidR="00406278" w:rsidRPr="00547ECD" w:rsidRDefault="00406278" w:rsidP="00406278">
      <w:r w:rsidRPr="00547ECD">
        <w:t>  Методика выращивания плесневых грибов (инструктаж)</w:t>
      </w:r>
      <w:r w:rsidR="003E0CEE" w:rsidRPr="00547ECD">
        <w:t>.</w:t>
      </w:r>
      <w:r w:rsidRPr="00547ECD">
        <w:t xml:space="preserve"> Практическая работа «Строение клеток плесневых грибов» — 1 час</w:t>
      </w:r>
    </w:p>
    <w:p w:rsidR="00406278" w:rsidRPr="00547ECD" w:rsidRDefault="00406278" w:rsidP="00406278">
      <w:r w:rsidRPr="00547ECD">
        <w:t>  Строение ткани растений, работа с микротомом, изготовление тонких срезов ткани</w:t>
      </w:r>
      <w:r w:rsidR="003E0CEE" w:rsidRPr="00547ECD">
        <w:t xml:space="preserve">. </w:t>
      </w:r>
      <w:r w:rsidRPr="00547ECD">
        <w:t>Изготовление микро</w:t>
      </w:r>
      <w:r w:rsidR="003E0CEE" w:rsidRPr="00547ECD">
        <w:t xml:space="preserve">препаратов различных тканей — 1 </w:t>
      </w:r>
      <w:r w:rsidRPr="00547ECD">
        <w:t>час</w:t>
      </w:r>
    </w:p>
    <w:p w:rsidR="00406278" w:rsidRPr="00547ECD" w:rsidRDefault="00406278" w:rsidP="00406278">
      <w:r w:rsidRPr="00547ECD">
        <w:rPr>
          <w:color w:val="000000"/>
        </w:rPr>
        <w:br/>
      </w:r>
      <w:r w:rsidRPr="00547ECD">
        <w:rPr>
          <w:b/>
          <w:bCs/>
          <w:color w:val="000000"/>
        </w:rPr>
        <w:t>4. Работа с лабораторным переносным ко</w:t>
      </w:r>
      <w:r w:rsidR="003E0CEE" w:rsidRPr="00547ECD">
        <w:rPr>
          <w:b/>
          <w:bCs/>
          <w:color w:val="000000"/>
        </w:rPr>
        <w:t>мплексом «Юный исследователь» (4 ч</w:t>
      </w:r>
      <w:r w:rsidRPr="00547ECD">
        <w:rPr>
          <w:b/>
          <w:bCs/>
          <w:color w:val="000000"/>
        </w:rPr>
        <w:t>)</w:t>
      </w:r>
      <w:r w:rsidRPr="00547ECD">
        <w:rPr>
          <w:color w:val="000000"/>
        </w:rPr>
        <w:br/>
      </w:r>
    </w:p>
    <w:p w:rsidR="00406278" w:rsidRPr="00547ECD" w:rsidRDefault="00406278" w:rsidP="00406278">
      <w:r w:rsidRPr="00547ECD">
        <w:t>  Постановка опыта по изу</w:t>
      </w:r>
      <w:r w:rsidR="003E0CEE" w:rsidRPr="00547ECD">
        <w:t>чению фотосинтеза у растений — 1</w:t>
      </w:r>
      <w:r w:rsidRPr="00547ECD">
        <w:t xml:space="preserve"> час</w:t>
      </w:r>
    </w:p>
    <w:p w:rsidR="00406278" w:rsidRPr="00547ECD" w:rsidRDefault="00406278" w:rsidP="00406278">
      <w:r w:rsidRPr="00547ECD">
        <w:t>  Изучение состава воздуха при дыхании и фотосинтезе у растений при помощи мобильной лаборатории — 1 час</w:t>
      </w:r>
    </w:p>
    <w:p w:rsidR="00406278" w:rsidRPr="00547ECD" w:rsidRDefault="00406278" w:rsidP="00406278">
      <w:r w:rsidRPr="00547ECD">
        <w:t>  Изучение механизмов всасывания воды корнями растений (корневое давление), отличие химического состава воды перед всасыванием и после прохождения по тканям растений (постановка эксперимента) — 1 час</w:t>
      </w:r>
    </w:p>
    <w:p w:rsidR="00346843" w:rsidRDefault="00406278" w:rsidP="00346843">
      <w:r w:rsidRPr="00547ECD">
        <w:t xml:space="preserve">  Практическая работа «Наблюдение видимых изменений </w:t>
      </w:r>
      <w:proofErr w:type="gramStart"/>
      <w:r w:rsidRPr="00547ECD">
        <w:t>при</w:t>
      </w:r>
      <w:proofErr w:type="gramEnd"/>
      <w:r w:rsidRPr="00547ECD">
        <w:t xml:space="preserve"> постановки эксперимента по изучению корневого давления» — 1 </w:t>
      </w:r>
      <w:proofErr w:type="spellStart"/>
      <w:r w:rsidRPr="00547ECD">
        <w:t>ча</w:t>
      </w:r>
      <w:proofErr w:type="spellEnd"/>
    </w:p>
    <w:p w:rsidR="00346843" w:rsidRDefault="00346843" w:rsidP="00346843"/>
    <w:p w:rsidR="00346843" w:rsidRPr="00346843" w:rsidRDefault="00406278" w:rsidP="00346843">
      <w:pPr>
        <w:rPr>
          <w:b/>
        </w:rPr>
      </w:pPr>
      <w:r w:rsidRPr="00346843">
        <w:rPr>
          <w:b/>
          <w:color w:val="000000"/>
        </w:rPr>
        <w:t>5. Итоговое занятие (1 час)</w:t>
      </w:r>
    </w:p>
    <w:p w:rsidR="00346843" w:rsidRDefault="00346843" w:rsidP="00346843">
      <w:pPr>
        <w:pStyle w:val="3"/>
        <w:spacing w:before="0"/>
        <w:rPr>
          <w:rFonts w:ascii="Times New Roman" w:hAnsi="Times New Roman"/>
          <w:caps/>
          <w:color w:val="auto"/>
        </w:rPr>
      </w:pPr>
    </w:p>
    <w:p w:rsidR="00547ECD" w:rsidRDefault="00547ECD" w:rsidP="00346843">
      <w:pPr>
        <w:pStyle w:val="3"/>
        <w:spacing w:before="0"/>
        <w:jc w:val="center"/>
        <w:rPr>
          <w:rFonts w:ascii="Times New Roman" w:hAnsi="Times New Roman"/>
          <w:caps/>
          <w:color w:val="auto"/>
        </w:rPr>
      </w:pPr>
      <w:r w:rsidRPr="000D3051">
        <w:rPr>
          <w:rFonts w:ascii="Times New Roman" w:hAnsi="Times New Roman"/>
          <w:caps/>
          <w:color w:val="auto"/>
        </w:rPr>
        <w:t>Тематическое Планирование</w:t>
      </w:r>
    </w:p>
    <w:tbl>
      <w:tblPr>
        <w:tblStyle w:val="a8"/>
        <w:tblW w:w="0" w:type="auto"/>
        <w:tblLook w:val="04A0"/>
      </w:tblPr>
      <w:tblGrid>
        <w:gridCol w:w="955"/>
        <w:gridCol w:w="6724"/>
        <w:gridCol w:w="1418"/>
        <w:gridCol w:w="3787"/>
        <w:gridCol w:w="2185"/>
      </w:tblGrid>
      <w:tr w:rsidR="00346843" w:rsidTr="0041478A">
        <w:tc>
          <w:tcPr>
            <w:tcW w:w="955" w:type="dxa"/>
            <w:vAlign w:val="center"/>
          </w:tcPr>
          <w:p w:rsidR="00346843" w:rsidRPr="00820F24" w:rsidRDefault="00346843" w:rsidP="00346843">
            <w:pPr>
              <w:jc w:val="center"/>
            </w:pPr>
            <w:r w:rsidRPr="00820F24">
              <w:t>№</w:t>
            </w:r>
            <w:proofErr w:type="spellStart"/>
            <w:proofErr w:type="gramStart"/>
            <w:r w:rsidRPr="00820F24">
              <w:t>п</w:t>
            </w:r>
            <w:proofErr w:type="spellEnd"/>
            <w:proofErr w:type="gramEnd"/>
            <w:r w:rsidRPr="00820F24">
              <w:t>/</w:t>
            </w:r>
            <w:proofErr w:type="spellStart"/>
            <w:r w:rsidRPr="00820F24">
              <w:t>п</w:t>
            </w:r>
            <w:proofErr w:type="spellEnd"/>
          </w:p>
        </w:tc>
        <w:tc>
          <w:tcPr>
            <w:tcW w:w="6724" w:type="dxa"/>
            <w:vAlign w:val="center"/>
          </w:tcPr>
          <w:p w:rsidR="00346843" w:rsidRPr="00820F24" w:rsidRDefault="00346843" w:rsidP="00346843">
            <w:pPr>
              <w:jc w:val="center"/>
            </w:pPr>
            <w:r w:rsidRPr="00820F24">
              <w:t>Тема занятия</w:t>
            </w:r>
          </w:p>
        </w:tc>
        <w:tc>
          <w:tcPr>
            <w:tcW w:w="1418" w:type="dxa"/>
            <w:vAlign w:val="center"/>
          </w:tcPr>
          <w:p w:rsidR="00346843" w:rsidRPr="00820F24" w:rsidRDefault="00346843" w:rsidP="00346843">
            <w:pPr>
              <w:jc w:val="center"/>
            </w:pPr>
            <w:r w:rsidRPr="00820F24">
              <w:t>Количество часов</w:t>
            </w:r>
          </w:p>
        </w:tc>
        <w:tc>
          <w:tcPr>
            <w:tcW w:w="3787" w:type="dxa"/>
            <w:vAlign w:val="center"/>
          </w:tcPr>
          <w:p w:rsidR="00346843" w:rsidRDefault="00346843" w:rsidP="00346843">
            <w:pPr>
              <w:jc w:val="center"/>
            </w:pPr>
            <w:r>
              <w:t>Основные виды деятельности</w:t>
            </w:r>
          </w:p>
        </w:tc>
        <w:tc>
          <w:tcPr>
            <w:tcW w:w="2185" w:type="dxa"/>
            <w:vAlign w:val="center"/>
          </w:tcPr>
          <w:p w:rsidR="00346843" w:rsidRDefault="00346843" w:rsidP="00346843">
            <w:pPr>
              <w:jc w:val="center"/>
            </w:pPr>
            <w:r>
              <w:t>Форма контроля</w:t>
            </w:r>
          </w:p>
        </w:tc>
      </w:tr>
      <w:tr w:rsidR="0041478A" w:rsidTr="001C6101">
        <w:tc>
          <w:tcPr>
            <w:tcW w:w="15069" w:type="dxa"/>
            <w:gridSpan w:val="5"/>
          </w:tcPr>
          <w:p w:rsidR="0041478A" w:rsidRDefault="0041478A" w:rsidP="0041478A">
            <w:pPr>
              <w:jc w:val="center"/>
            </w:pPr>
            <w:r w:rsidRPr="0081459D">
              <w:rPr>
                <w:b/>
              </w:rPr>
              <w:t>Вводное занятие.</w:t>
            </w:r>
          </w:p>
        </w:tc>
      </w:tr>
      <w:tr w:rsidR="00AB2FF3" w:rsidTr="0041478A">
        <w:tc>
          <w:tcPr>
            <w:tcW w:w="955" w:type="dxa"/>
            <w:vAlign w:val="center"/>
          </w:tcPr>
          <w:p w:rsidR="00AB2FF3" w:rsidRPr="00820F24" w:rsidRDefault="00AB2FF3" w:rsidP="0081149D">
            <w:pPr>
              <w:jc w:val="center"/>
            </w:pPr>
            <w:r w:rsidRPr="00820F24">
              <w:t>1</w:t>
            </w:r>
          </w:p>
        </w:tc>
        <w:tc>
          <w:tcPr>
            <w:tcW w:w="6724" w:type="dxa"/>
            <w:vAlign w:val="center"/>
          </w:tcPr>
          <w:p w:rsidR="00AB2FF3" w:rsidRPr="00820F24" w:rsidRDefault="00AB2FF3" w:rsidP="0081149D">
            <w:r w:rsidRPr="00547ECD">
              <w:rPr>
                <w:rStyle w:val="apple-style-span"/>
                <w:color w:val="000000"/>
              </w:rPr>
              <w:t>Как изучается природа и ее объекты. Что такое биологический эксперимент и правила его постановки.</w:t>
            </w:r>
          </w:p>
        </w:tc>
        <w:tc>
          <w:tcPr>
            <w:tcW w:w="1418" w:type="dxa"/>
            <w:vAlign w:val="center"/>
          </w:tcPr>
          <w:p w:rsidR="00AB2FF3" w:rsidRPr="00820F24" w:rsidRDefault="00AB2FF3" w:rsidP="0081149D">
            <w:pPr>
              <w:jc w:val="center"/>
            </w:pPr>
            <w:r w:rsidRPr="00820F24">
              <w:t>1 ч</w:t>
            </w:r>
          </w:p>
        </w:tc>
        <w:tc>
          <w:tcPr>
            <w:tcW w:w="3787" w:type="dxa"/>
          </w:tcPr>
          <w:p w:rsidR="00AB2FF3" w:rsidRPr="00573728" w:rsidRDefault="00AB2FF3" w:rsidP="005737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2FF3">
              <w:t xml:space="preserve">Отвечают на вопросы учителя. </w:t>
            </w:r>
            <w:r w:rsidRPr="00AB2FF3">
              <w:t>Приводят примеры  различных методов исследования и правил их использования при изучении биологических объектов и явлений</w:t>
            </w:r>
          </w:p>
        </w:tc>
        <w:tc>
          <w:tcPr>
            <w:tcW w:w="2185" w:type="dxa"/>
          </w:tcPr>
          <w:p w:rsidR="00AB2FF3" w:rsidRPr="00AB2FF3" w:rsidRDefault="00AB2FF3" w:rsidP="00E62E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B2FF3">
              <w:rPr>
                <w:bCs/>
              </w:rPr>
              <w:t>Беседа, фронтальный опрос</w:t>
            </w:r>
          </w:p>
        </w:tc>
      </w:tr>
      <w:tr w:rsidR="00AB2FF3" w:rsidTr="002936C7">
        <w:tc>
          <w:tcPr>
            <w:tcW w:w="15069" w:type="dxa"/>
            <w:gridSpan w:val="5"/>
          </w:tcPr>
          <w:p w:rsidR="00AB2FF3" w:rsidRDefault="00AB2FF3" w:rsidP="0041478A">
            <w:pPr>
              <w:jc w:val="center"/>
            </w:pPr>
            <w:r w:rsidRPr="00547ECD">
              <w:rPr>
                <w:b/>
                <w:bCs/>
                <w:color w:val="000000"/>
              </w:rPr>
              <w:t>Приборы, при помощи которых можно изучать природу (1ч)</w:t>
            </w:r>
          </w:p>
        </w:tc>
      </w:tr>
      <w:tr w:rsidR="00AB2FF3" w:rsidTr="0041478A">
        <w:tc>
          <w:tcPr>
            <w:tcW w:w="955" w:type="dxa"/>
            <w:vAlign w:val="center"/>
          </w:tcPr>
          <w:p w:rsidR="00AB2FF3" w:rsidRPr="00820F24" w:rsidRDefault="00AB2FF3" w:rsidP="00381883">
            <w:pPr>
              <w:jc w:val="center"/>
            </w:pPr>
            <w:r w:rsidRPr="00820F24">
              <w:t>2</w:t>
            </w:r>
          </w:p>
        </w:tc>
        <w:tc>
          <w:tcPr>
            <w:tcW w:w="6724" w:type="dxa"/>
            <w:vAlign w:val="center"/>
          </w:tcPr>
          <w:p w:rsidR="00AB2FF3" w:rsidRPr="0081459D" w:rsidRDefault="00AB2FF3" w:rsidP="00381883">
            <w:r w:rsidRPr="00547ECD">
              <w:t xml:space="preserve">Микроскопы — устройство прибора, правила работы, </w:t>
            </w:r>
            <w:r w:rsidRPr="00547ECD">
              <w:lastRenderedPageBreak/>
              <w:t>приготовление микропрепаратов</w:t>
            </w:r>
            <w:r w:rsidR="00573728">
              <w:t>.</w:t>
            </w:r>
          </w:p>
        </w:tc>
        <w:tc>
          <w:tcPr>
            <w:tcW w:w="1418" w:type="dxa"/>
            <w:vAlign w:val="center"/>
          </w:tcPr>
          <w:p w:rsidR="00AB2FF3" w:rsidRPr="00820F24" w:rsidRDefault="00AB2FF3" w:rsidP="00381883">
            <w:pPr>
              <w:jc w:val="center"/>
            </w:pPr>
            <w:r>
              <w:lastRenderedPageBreak/>
              <w:t>1</w:t>
            </w:r>
            <w:r w:rsidRPr="00820F24">
              <w:t>ч</w:t>
            </w:r>
          </w:p>
        </w:tc>
        <w:tc>
          <w:tcPr>
            <w:tcW w:w="3787" w:type="dxa"/>
          </w:tcPr>
          <w:p w:rsidR="00573728" w:rsidRPr="00573728" w:rsidRDefault="00573728" w:rsidP="00573728">
            <w:pPr>
              <w:autoSpaceDE w:val="0"/>
              <w:autoSpaceDN w:val="0"/>
              <w:adjustRightInd w:val="0"/>
            </w:pPr>
            <w:r w:rsidRPr="00573728">
              <w:rPr>
                <w:bCs/>
                <w:iCs/>
              </w:rPr>
              <w:t xml:space="preserve">Соблюдают </w:t>
            </w:r>
            <w:r w:rsidRPr="00573728">
              <w:t xml:space="preserve">правила работы с </w:t>
            </w:r>
            <w:r w:rsidRPr="00573728">
              <w:lastRenderedPageBreak/>
              <w:t>биологическими приборами и инструментами (</w:t>
            </w:r>
            <w:proofErr w:type="spellStart"/>
            <w:r w:rsidRPr="00573728">
              <w:t>препаровальные</w:t>
            </w:r>
            <w:proofErr w:type="spellEnd"/>
            <w:r w:rsidRPr="00573728">
              <w:t xml:space="preserve"> иглы, скальпели, лупы, </w:t>
            </w:r>
            <w:proofErr w:type="spellStart"/>
            <w:r w:rsidRPr="00573728">
              <w:t>микрскопы</w:t>
            </w:r>
            <w:proofErr w:type="spellEnd"/>
            <w:r w:rsidRPr="00573728">
              <w:t xml:space="preserve">). </w:t>
            </w:r>
          </w:p>
          <w:p w:rsidR="00573728" w:rsidRPr="00573728" w:rsidRDefault="00573728" w:rsidP="00573728">
            <w:pPr>
              <w:autoSpaceDE w:val="0"/>
              <w:autoSpaceDN w:val="0"/>
              <w:adjustRightInd w:val="0"/>
            </w:pPr>
            <w:r w:rsidRPr="00573728">
              <w:t>Изучают устройства увеличительных приборов. Составляют план</w:t>
            </w:r>
          </w:p>
          <w:p w:rsidR="00AB2FF3" w:rsidRPr="00573728" w:rsidRDefault="00573728" w:rsidP="00573728">
            <w:pPr>
              <w:autoSpaceDE w:val="0"/>
              <w:autoSpaceDN w:val="0"/>
              <w:adjustRightInd w:val="0"/>
            </w:pPr>
            <w:r w:rsidRPr="00573728">
              <w:t>основных правил работы с микроскопом.</w:t>
            </w:r>
          </w:p>
        </w:tc>
        <w:tc>
          <w:tcPr>
            <w:tcW w:w="2185" w:type="dxa"/>
          </w:tcPr>
          <w:p w:rsidR="00AB2FF3" w:rsidRDefault="00573728" w:rsidP="00346843">
            <w:r>
              <w:lastRenderedPageBreak/>
              <w:t xml:space="preserve">Демонстрация </w:t>
            </w:r>
            <w:r>
              <w:lastRenderedPageBreak/>
              <w:t>готового микропрепарата</w:t>
            </w:r>
          </w:p>
        </w:tc>
      </w:tr>
      <w:tr w:rsidR="00AB2FF3" w:rsidTr="00A67585">
        <w:tc>
          <w:tcPr>
            <w:tcW w:w="15069" w:type="dxa"/>
            <w:gridSpan w:val="5"/>
          </w:tcPr>
          <w:p w:rsidR="00AB2FF3" w:rsidRDefault="00AB2FF3" w:rsidP="0041478A">
            <w:pPr>
              <w:jc w:val="center"/>
            </w:pPr>
            <w:r w:rsidRPr="00547ECD">
              <w:rPr>
                <w:b/>
                <w:bCs/>
                <w:color w:val="000000"/>
              </w:rPr>
              <w:lastRenderedPageBreak/>
              <w:t>Изучение строения различных организмов (3 ч)</w:t>
            </w:r>
          </w:p>
        </w:tc>
      </w:tr>
      <w:tr w:rsidR="00AB2FF3" w:rsidTr="0041478A">
        <w:tc>
          <w:tcPr>
            <w:tcW w:w="955" w:type="dxa"/>
            <w:vAlign w:val="center"/>
          </w:tcPr>
          <w:p w:rsidR="00AB2FF3" w:rsidRPr="00820F24" w:rsidRDefault="00AB2FF3" w:rsidP="002B6505">
            <w:pPr>
              <w:jc w:val="center"/>
            </w:pPr>
            <w:r w:rsidRPr="00820F24">
              <w:t>3</w:t>
            </w:r>
          </w:p>
        </w:tc>
        <w:tc>
          <w:tcPr>
            <w:tcW w:w="6724" w:type="dxa"/>
            <w:vAlign w:val="center"/>
          </w:tcPr>
          <w:p w:rsidR="00AB2FF3" w:rsidRPr="00820F24" w:rsidRDefault="00AB2FF3" w:rsidP="002B6505">
            <w:r w:rsidRPr="00547ECD">
              <w:t>Особенности строения одноклеточных организмов</w:t>
            </w:r>
          </w:p>
        </w:tc>
        <w:tc>
          <w:tcPr>
            <w:tcW w:w="1418" w:type="dxa"/>
            <w:vAlign w:val="center"/>
          </w:tcPr>
          <w:p w:rsidR="00AB2FF3" w:rsidRPr="00820F24" w:rsidRDefault="00AB2FF3" w:rsidP="002B6505">
            <w:pPr>
              <w:jc w:val="center"/>
            </w:pPr>
            <w:r w:rsidRPr="00820F24">
              <w:t>1ч</w:t>
            </w:r>
          </w:p>
        </w:tc>
        <w:tc>
          <w:tcPr>
            <w:tcW w:w="3787" w:type="dxa"/>
          </w:tcPr>
          <w:p w:rsidR="00573728" w:rsidRPr="00573728" w:rsidRDefault="00573728" w:rsidP="00573728">
            <w:pPr>
              <w:autoSpaceDE w:val="0"/>
              <w:autoSpaceDN w:val="0"/>
              <w:adjustRightInd w:val="0"/>
            </w:pPr>
            <w:r w:rsidRPr="00573728">
              <w:t>Участие в беседе о положительн</w:t>
            </w:r>
            <w:r>
              <w:t xml:space="preserve">ой и отрицательной роли одноклеточных организмов </w:t>
            </w:r>
            <w:r w:rsidRPr="00573728">
              <w:t xml:space="preserve"> в</w:t>
            </w:r>
            <w:r>
              <w:t xml:space="preserve"> </w:t>
            </w:r>
            <w:r w:rsidRPr="00573728">
              <w:t xml:space="preserve">природе и жизни человека и умение защищать свой организм от негативного влияния.  </w:t>
            </w:r>
          </w:p>
          <w:p w:rsidR="00573728" w:rsidRPr="00573728" w:rsidRDefault="00573728" w:rsidP="00573728">
            <w:pPr>
              <w:autoSpaceDE w:val="0"/>
              <w:autoSpaceDN w:val="0"/>
              <w:adjustRightInd w:val="0"/>
            </w:pPr>
            <w:r w:rsidRPr="00573728">
              <w:t xml:space="preserve">Проговаривают  правила, </w:t>
            </w:r>
            <w:proofErr w:type="gramStart"/>
            <w:r w:rsidRPr="00573728">
              <w:t>позволяющих</w:t>
            </w:r>
            <w:proofErr w:type="gramEnd"/>
          </w:p>
          <w:p w:rsidR="00AB2FF3" w:rsidRDefault="00573728" w:rsidP="00573728">
            <w:r w:rsidRPr="00573728">
              <w:t>избежать заражения болезнетворными бактериями</w:t>
            </w:r>
          </w:p>
        </w:tc>
        <w:tc>
          <w:tcPr>
            <w:tcW w:w="2185" w:type="dxa"/>
          </w:tcPr>
          <w:p w:rsidR="00AB2FF3" w:rsidRDefault="00573728" w:rsidP="00346843">
            <w:r>
              <w:t>Беседа. Демонстрация готового микропрепарата, нахождение в капле воды микроорганизмов</w:t>
            </w:r>
          </w:p>
        </w:tc>
      </w:tr>
      <w:tr w:rsidR="00AB2FF3" w:rsidTr="0041478A">
        <w:tc>
          <w:tcPr>
            <w:tcW w:w="955" w:type="dxa"/>
            <w:vAlign w:val="center"/>
          </w:tcPr>
          <w:p w:rsidR="00AB2FF3" w:rsidRPr="00820F24" w:rsidRDefault="00AB2FF3" w:rsidP="002B6505">
            <w:pPr>
              <w:jc w:val="center"/>
            </w:pPr>
            <w:r w:rsidRPr="00820F24">
              <w:t>4</w:t>
            </w:r>
          </w:p>
        </w:tc>
        <w:tc>
          <w:tcPr>
            <w:tcW w:w="6724" w:type="dxa"/>
            <w:vAlign w:val="center"/>
          </w:tcPr>
          <w:p w:rsidR="00AB2FF3" w:rsidRPr="00820F24" w:rsidRDefault="00AB2FF3" w:rsidP="002B6505">
            <w:r w:rsidRPr="00547ECD">
              <w:t>Практическая работа «Строение клеток плесневых грибов»</w:t>
            </w:r>
          </w:p>
        </w:tc>
        <w:tc>
          <w:tcPr>
            <w:tcW w:w="1418" w:type="dxa"/>
            <w:vAlign w:val="center"/>
          </w:tcPr>
          <w:p w:rsidR="00AB2FF3" w:rsidRPr="00820F24" w:rsidRDefault="00AB2FF3" w:rsidP="002B6505">
            <w:pPr>
              <w:jc w:val="center"/>
            </w:pPr>
            <w:r w:rsidRPr="00820F24">
              <w:t>1ч</w:t>
            </w:r>
          </w:p>
        </w:tc>
        <w:tc>
          <w:tcPr>
            <w:tcW w:w="3787" w:type="dxa"/>
          </w:tcPr>
          <w:p w:rsidR="00573728" w:rsidRPr="00573728" w:rsidRDefault="00573728" w:rsidP="00573728">
            <w:pPr>
              <w:autoSpaceDE w:val="0"/>
              <w:autoSpaceDN w:val="0"/>
              <w:adjustRightInd w:val="0"/>
            </w:pPr>
            <w:r w:rsidRPr="00573728">
              <w:t xml:space="preserve">Участие в беседе на понимание роли представителей царства Грибы в природе и жизни человека и участие в ролевой игре </w:t>
            </w:r>
            <w:proofErr w:type="gramStart"/>
            <w:r w:rsidRPr="00573728">
              <w:t>на</w:t>
            </w:r>
            <w:proofErr w:type="gramEnd"/>
            <w:r w:rsidRPr="00573728">
              <w:t xml:space="preserve"> </w:t>
            </w:r>
          </w:p>
          <w:p w:rsidR="00573728" w:rsidRPr="00573728" w:rsidRDefault="00573728" w:rsidP="00573728">
            <w:pPr>
              <w:autoSpaceDE w:val="0"/>
              <w:autoSpaceDN w:val="0"/>
              <w:adjustRightInd w:val="0"/>
            </w:pPr>
            <w:r w:rsidRPr="00573728">
              <w:t>сознание необходимости оказания экстренной</w:t>
            </w:r>
          </w:p>
          <w:p w:rsidR="00573728" w:rsidRPr="00573728" w:rsidRDefault="00573728" w:rsidP="00573728">
            <w:pPr>
              <w:autoSpaceDE w:val="0"/>
              <w:autoSpaceDN w:val="0"/>
              <w:adjustRightInd w:val="0"/>
            </w:pPr>
            <w:r w:rsidRPr="00573728">
              <w:t>помощи при отравлении</w:t>
            </w:r>
          </w:p>
          <w:p w:rsidR="00573728" w:rsidRPr="00573728" w:rsidRDefault="00573728" w:rsidP="00573728">
            <w:pPr>
              <w:autoSpaceDE w:val="0"/>
              <w:autoSpaceDN w:val="0"/>
              <w:adjustRightInd w:val="0"/>
            </w:pPr>
            <w:r w:rsidRPr="00573728">
              <w:t xml:space="preserve">ядовитыми грибами </w:t>
            </w:r>
          </w:p>
          <w:p w:rsidR="00573728" w:rsidRPr="00573728" w:rsidRDefault="00573728" w:rsidP="00573728">
            <w:pPr>
              <w:autoSpaceDE w:val="0"/>
              <w:autoSpaceDN w:val="0"/>
              <w:adjustRightInd w:val="0"/>
            </w:pPr>
            <w:r w:rsidRPr="00573728">
              <w:t>Выделение существенных особенностей</w:t>
            </w:r>
          </w:p>
          <w:p w:rsidR="00AB2FF3" w:rsidRDefault="00573728" w:rsidP="00573728">
            <w:r w:rsidRPr="00573728">
              <w:t>представителей царства Грибы.</w:t>
            </w:r>
          </w:p>
        </w:tc>
        <w:tc>
          <w:tcPr>
            <w:tcW w:w="2185" w:type="dxa"/>
          </w:tcPr>
          <w:p w:rsidR="00AB2FF3" w:rsidRDefault="00573728" w:rsidP="00346843">
            <w:r>
              <w:t>Демонстрация готового микропрепарата</w:t>
            </w:r>
          </w:p>
        </w:tc>
      </w:tr>
      <w:tr w:rsidR="00573728" w:rsidTr="0041478A">
        <w:tc>
          <w:tcPr>
            <w:tcW w:w="955" w:type="dxa"/>
            <w:vAlign w:val="center"/>
          </w:tcPr>
          <w:p w:rsidR="00573728" w:rsidRPr="00820F24" w:rsidRDefault="00573728" w:rsidP="002B6505">
            <w:pPr>
              <w:jc w:val="center"/>
            </w:pPr>
            <w:r w:rsidRPr="00820F24">
              <w:t>5</w:t>
            </w:r>
          </w:p>
        </w:tc>
        <w:tc>
          <w:tcPr>
            <w:tcW w:w="6724" w:type="dxa"/>
            <w:vAlign w:val="center"/>
          </w:tcPr>
          <w:p w:rsidR="00573728" w:rsidRPr="00820F24" w:rsidRDefault="00573728" w:rsidP="002B6505">
            <w:r w:rsidRPr="00547ECD">
              <w:t>Строение ткани растений, работа с микротомом, изготовление тонких срезов ткани</w:t>
            </w:r>
          </w:p>
        </w:tc>
        <w:tc>
          <w:tcPr>
            <w:tcW w:w="1418" w:type="dxa"/>
            <w:vAlign w:val="center"/>
          </w:tcPr>
          <w:p w:rsidR="00573728" w:rsidRPr="00820F24" w:rsidRDefault="00573728" w:rsidP="002B6505">
            <w:pPr>
              <w:jc w:val="center"/>
            </w:pPr>
            <w:r w:rsidRPr="00820F24">
              <w:t>1 ч</w:t>
            </w:r>
          </w:p>
        </w:tc>
        <w:tc>
          <w:tcPr>
            <w:tcW w:w="3787" w:type="dxa"/>
          </w:tcPr>
          <w:p w:rsidR="00573728" w:rsidRPr="00573728" w:rsidRDefault="00573728" w:rsidP="00E62EE5">
            <w:pPr>
              <w:autoSpaceDE w:val="0"/>
              <w:autoSpaceDN w:val="0"/>
              <w:adjustRightInd w:val="0"/>
            </w:pPr>
            <w:r w:rsidRPr="00573728">
              <w:t>Выделение существенных особенностей</w:t>
            </w:r>
            <w:r>
              <w:t xml:space="preserve"> тканей растений и животных</w:t>
            </w:r>
          </w:p>
        </w:tc>
        <w:tc>
          <w:tcPr>
            <w:tcW w:w="2185" w:type="dxa"/>
          </w:tcPr>
          <w:p w:rsidR="00573728" w:rsidRPr="00573728" w:rsidRDefault="00573728" w:rsidP="00E62EE5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573728">
              <w:t>Подготовка творческих работ</w:t>
            </w:r>
          </w:p>
        </w:tc>
      </w:tr>
      <w:tr w:rsidR="00573728" w:rsidTr="00086D1E">
        <w:tc>
          <w:tcPr>
            <w:tcW w:w="15069" w:type="dxa"/>
            <w:gridSpan w:val="5"/>
          </w:tcPr>
          <w:p w:rsidR="00573728" w:rsidRDefault="00573728" w:rsidP="0041478A">
            <w:pPr>
              <w:jc w:val="center"/>
            </w:pPr>
            <w:r w:rsidRPr="00547ECD">
              <w:rPr>
                <w:b/>
                <w:bCs/>
                <w:color w:val="000000"/>
              </w:rPr>
              <w:t>Работа с лабораторным переносным комплексом «Юный исследователь» (4 ч)</w:t>
            </w:r>
          </w:p>
        </w:tc>
      </w:tr>
      <w:tr w:rsidR="00573728" w:rsidTr="0041478A">
        <w:tc>
          <w:tcPr>
            <w:tcW w:w="955" w:type="dxa"/>
            <w:vAlign w:val="center"/>
          </w:tcPr>
          <w:p w:rsidR="00573728" w:rsidRPr="00820F24" w:rsidRDefault="00573728" w:rsidP="00EA3E95">
            <w:pPr>
              <w:jc w:val="center"/>
            </w:pPr>
            <w:r w:rsidRPr="00820F24">
              <w:t>6</w:t>
            </w:r>
          </w:p>
        </w:tc>
        <w:tc>
          <w:tcPr>
            <w:tcW w:w="6724" w:type="dxa"/>
            <w:vAlign w:val="center"/>
          </w:tcPr>
          <w:p w:rsidR="00573728" w:rsidRPr="00820F24" w:rsidRDefault="00573728" w:rsidP="00EA3E95">
            <w:pPr>
              <w:jc w:val="both"/>
            </w:pPr>
            <w:r w:rsidRPr="00547ECD">
              <w:t>Постановка опыта по изучению фотосинтеза у растений</w:t>
            </w:r>
          </w:p>
        </w:tc>
        <w:tc>
          <w:tcPr>
            <w:tcW w:w="1418" w:type="dxa"/>
            <w:vAlign w:val="center"/>
          </w:tcPr>
          <w:p w:rsidR="00573728" w:rsidRPr="00820F24" w:rsidRDefault="00573728" w:rsidP="00EA3E95">
            <w:pPr>
              <w:jc w:val="center"/>
            </w:pPr>
            <w:r>
              <w:t>1ч</w:t>
            </w:r>
          </w:p>
        </w:tc>
        <w:tc>
          <w:tcPr>
            <w:tcW w:w="3787" w:type="dxa"/>
          </w:tcPr>
          <w:p w:rsidR="00573728" w:rsidRDefault="00220C85" w:rsidP="00220C85">
            <w:pPr>
              <w:autoSpaceDE w:val="0"/>
              <w:autoSpaceDN w:val="0"/>
              <w:adjustRightInd w:val="0"/>
            </w:pPr>
            <w:r>
              <w:rPr>
                <w:i/>
              </w:rPr>
              <w:t>У</w:t>
            </w:r>
            <w:r w:rsidRPr="00220C85">
              <w:t>ст</w:t>
            </w:r>
            <w:r>
              <w:t>ановление причинно-следственных связей питания и дыхания растений</w:t>
            </w:r>
            <w:r w:rsidRPr="00220C85">
              <w:t xml:space="preserve">, </w:t>
            </w:r>
            <w:r>
              <w:t>овладение навыками оценки своей деятельности.</w:t>
            </w:r>
          </w:p>
        </w:tc>
        <w:tc>
          <w:tcPr>
            <w:tcW w:w="2185" w:type="dxa"/>
          </w:tcPr>
          <w:p w:rsidR="00573728" w:rsidRDefault="00220C85" w:rsidP="00346843">
            <w:r>
              <w:t>Модель опыта</w:t>
            </w:r>
          </w:p>
        </w:tc>
      </w:tr>
      <w:tr w:rsidR="00573728" w:rsidTr="0041478A">
        <w:tc>
          <w:tcPr>
            <w:tcW w:w="955" w:type="dxa"/>
            <w:vAlign w:val="center"/>
          </w:tcPr>
          <w:p w:rsidR="00573728" w:rsidRPr="00820F24" w:rsidRDefault="00573728" w:rsidP="00EA3E95">
            <w:pPr>
              <w:jc w:val="center"/>
            </w:pPr>
            <w:r w:rsidRPr="00820F24">
              <w:t>7</w:t>
            </w:r>
          </w:p>
        </w:tc>
        <w:tc>
          <w:tcPr>
            <w:tcW w:w="6724" w:type="dxa"/>
            <w:vAlign w:val="center"/>
          </w:tcPr>
          <w:p w:rsidR="00573728" w:rsidRPr="00820F24" w:rsidRDefault="00573728" w:rsidP="00EA3E95">
            <w:r w:rsidRPr="00547ECD">
              <w:t xml:space="preserve">Изучение состава воздуха при дыхании и фотосинтезе у растений </w:t>
            </w:r>
            <w:r w:rsidRPr="00547ECD">
              <w:lastRenderedPageBreak/>
              <w:t>при помощи мобильной лаборатории</w:t>
            </w:r>
          </w:p>
        </w:tc>
        <w:tc>
          <w:tcPr>
            <w:tcW w:w="1418" w:type="dxa"/>
            <w:vAlign w:val="center"/>
          </w:tcPr>
          <w:p w:rsidR="00573728" w:rsidRPr="00820F24" w:rsidRDefault="00573728" w:rsidP="00EA3E95">
            <w:pPr>
              <w:jc w:val="center"/>
            </w:pPr>
            <w:r>
              <w:lastRenderedPageBreak/>
              <w:t>1ч</w:t>
            </w:r>
          </w:p>
        </w:tc>
        <w:tc>
          <w:tcPr>
            <w:tcW w:w="3787" w:type="dxa"/>
          </w:tcPr>
          <w:p w:rsidR="00220C85" w:rsidRPr="00131150" w:rsidRDefault="00220C85" w:rsidP="00220C85">
            <w:pPr>
              <w:autoSpaceDE w:val="0"/>
              <w:autoSpaceDN w:val="0"/>
              <w:adjustRightInd w:val="0"/>
            </w:pPr>
            <w:r w:rsidRPr="00131150">
              <w:rPr>
                <w:i/>
              </w:rPr>
              <w:t xml:space="preserve"> </w:t>
            </w:r>
            <w:r w:rsidRPr="00131150">
              <w:t xml:space="preserve">Проявление  интеллектуальных и </w:t>
            </w:r>
            <w:r w:rsidRPr="00131150">
              <w:lastRenderedPageBreak/>
              <w:t>творческих способностей при постановке опыта</w:t>
            </w:r>
          </w:p>
          <w:p w:rsidR="00573728" w:rsidRPr="00131150" w:rsidRDefault="00573728" w:rsidP="00220C85"/>
        </w:tc>
        <w:tc>
          <w:tcPr>
            <w:tcW w:w="2185" w:type="dxa"/>
          </w:tcPr>
          <w:p w:rsidR="00573728" w:rsidRPr="00131150" w:rsidRDefault="00220C85" w:rsidP="00346843">
            <w:r w:rsidRPr="00131150">
              <w:rPr>
                <w:i/>
              </w:rPr>
              <w:lastRenderedPageBreak/>
              <w:t xml:space="preserve"> </w:t>
            </w:r>
            <w:r w:rsidR="00131150" w:rsidRPr="00131150">
              <w:t xml:space="preserve">Озвучивание </w:t>
            </w:r>
            <w:r w:rsidR="00131150" w:rsidRPr="00131150">
              <w:lastRenderedPageBreak/>
              <w:t>устного</w:t>
            </w:r>
            <w:r w:rsidRPr="00131150">
              <w:t xml:space="preserve"> план</w:t>
            </w:r>
            <w:r w:rsidR="00131150" w:rsidRPr="00131150">
              <w:t>а работы,</w:t>
            </w:r>
            <w:r w:rsidRPr="00131150">
              <w:t xml:space="preserve"> в соответствии с поставленной целью.</w:t>
            </w:r>
          </w:p>
        </w:tc>
      </w:tr>
      <w:tr w:rsidR="00131150" w:rsidTr="0041478A">
        <w:tc>
          <w:tcPr>
            <w:tcW w:w="955" w:type="dxa"/>
            <w:vAlign w:val="center"/>
          </w:tcPr>
          <w:p w:rsidR="00131150" w:rsidRPr="00820F24" w:rsidRDefault="00131150" w:rsidP="00EA3E95">
            <w:pPr>
              <w:jc w:val="center"/>
            </w:pPr>
            <w:r>
              <w:lastRenderedPageBreak/>
              <w:t>8</w:t>
            </w:r>
          </w:p>
        </w:tc>
        <w:tc>
          <w:tcPr>
            <w:tcW w:w="6724" w:type="dxa"/>
            <w:vAlign w:val="center"/>
          </w:tcPr>
          <w:p w:rsidR="00131150" w:rsidRPr="00820F24" w:rsidRDefault="00131150" w:rsidP="00EA3E95">
            <w:r w:rsidRPr="00547ECD">
              <w:t>Изучение механизмов всасывания воды корнями растений (корневое давление), отличие химического состава воды перед всасыванием и после прохождения по тканям растений (постановка эксперимента)</w:t>
            </w:r>
          </w:p>
        </w:tc>
        <w:tc>
          <w:tcPr>
            <w:tcW w:w="1418" w:type="dxa"/>
            <w:vAlign w:val="center"/>
          </w:tcPr>
          <w:p w:rsidR="00131150" w:rsidRPr="00820F24" w:rsidRDefault="00131150" w:rsidP="00EA3E95">
            <w:pPr>
              <w:jc w:val="center"/>
            </w:pPr>
            <w:r>
              <w:t>1ч</w:t>
            </w:r>
          </w:p>
        </w:tc>
        <w:tc>
          <w:tcPr>
            <w:tcW w:w="3787" w:type="dxa"/>
          </w:tcPr>
          <w:p w:rsidR="00131150" w:rsidRPr="00131150" w:rsidRDefault="00131150" w:rsidP="00E62EE5">
            <w:pPr>
              <w:autoSpaceDE w:val="0"/>
              <w:autoSpaceDN w:val="0"/>
              <w:adjustRightInd w:val="0"/>
            </w:pPr>
            <w:r w:rsidRPr="00131150">
              <w:t>Контролируют и оценивают свои действия, делают выводы, составляют отчет о</w:t>
            </w:r>
            <w:r w:rsidRPr="00131150">
              <w:t xml:space="preserve"> проделанной работе.</w:t>
            </w:r>
          </w:p>
        </w:tc>
        <w:tc>
          <w:tcPr>
            <w:tcW w:w="2185" w:type="dxa"/>
          </w:tcPr>
          <w:p w:rsidR="00131150" w:rsidRPr="00131150" w:rsidRDefault="00131150" w:rsidP="00E62EE5">
            <w:pPr>
              <w:autoSpaceDE w:val="0"/>
              <w:autoSpaceDN w:val="0"/>
              <w:adjustRightInd w:val="0"/>
              <w:jc w:val="center"/>
            </w:pPr>
            <w:r w:rsidRPr="00131150">
              <w:rPr>
                <w:bCs/>
              </w:rPr>
              <w:t>Беседа, фронтальный опрос</w:t>
            </w:r>
          </w:p>
        </w:tc>
      </w:tr>
      <w:tr w:rsidR="00131150" w:rsidTr="0041478A">
        <w:tc>
          <w:tcPr>
            <w:tcW w:w="955" w:type="dxa"/>
            <w:vAlign w:val="center"/>
          </w:tcPr>
          <w:p w:rsidR="00131150" w:rsidRDefault="00131150" w:rsidP="00EA3E95">
            <w:pPr>
              <w:jc w:val="center"/>
            </w:pPr>
            <w:r>
              <w:t>9</w:t>
            </w:r>
          </w:p>
        </w:tc>
        <w:tc>
          <w:tcPr>
            <w:tcW w:w="6724" w:type="dxa"/>
            <w:vAlign w:val="center"/>
          </w:tcPr>
          <w:p w:rsidR="00131150" w:rsidRPr="00820F24" w:rsidRDefault="00131150" w:rsidP="00EA3E95">
            <w:r w:rsidRPr="00547ECD">
              <w:t xml:space="preserve">Практическая работа «Наблюдение </w:t>
            </w:r>
            <w:r>
              <w:t>видимых изменений при постановке</w:t>
            </w:r>
            <w:r w:rsidRPr="00547ECD">
              <w:t xml:space="preserve"> эксперимента по изучению корневого давления»</w:t>
            </w:r>
          </w:p>
        </w:tc>
        <w:tc>
          <w:tcPr>
            <w:tcW w:w="1418" w:type="dxa"/>
            <w:vAlign w:val="center"/>
          </w:tcPr>
          <w:p w:rsidR="00131150" w:rsidRDefault="00131150" w:rsidP="00EA3E95">
            <w:pPr>
              <w:jc w:val="center"/>
            </w:pPr>
            <w:r>
              <w:t>1ч</w:t>
            </w:r>
          </w:p>
        </w:tc>
        <w:tc>
          <w:tcPr>
            <w:tcW w:w="3787" w:type="dxa"/>
          </w:tcPr>
          <w:p w:rsidR="00131150" w:rsidRDefault="00131150" w:rsidP="00346843">
            <w:r w:rsidRPr="008F3A36">
              <w:t>Осуществляют самопроверку. Самостоятельное выполнение заданий</w:t>
            </w:r>
            <w:r>
              <w:t>.</w:t>
            </w:r>
          </w:p>
        </w:tc>
        <w:tc>
          <w:tcPr>
            <w:tcW w:w="2185" w:type="dxa"/>
          </w:tcPr>
          <w:p w:rsidR="00131150" w:rsidRDefault="00131150" w:rsidP="00346843">
            <w:r>
              <w:t>Демонстрация опыта</w:t>
            </w:r>
          </w:p>
        </w:tc>
      </w:tr>
      <w:tr w:rsidR="00131150" w:rsidTr="00F92A38">
        <w:tc>
          <w:tcPr>
            <w:tcW w:w="15069" w:type="dxa"/>
            <w:gridSpan w:val="5"/>
          </w:tcPr>
          <w:p w:rsidR="00131150" w:rsidRDefault="00131150" w:rsidP="0041478A">
            <w:pPr>
              <w:jc w:val="center"/>
            </w:pPr>
            <w:r w:rsidRPr="00820F24">
              <w:rPr>
                <w:b/>
              </w:rPr>
              <w:t>Подведение итогов работы курса</w:t>
            </w:r>
            <w:r>
              <w:rPr>
                <w:b/>
              </w:rPr>
              <w:t xml:space="preserve"> (1</w:t>
            </w:r>
            <w:r w:rsidRPr="00820F24">
              <w:rPr>
                <w:b/>
              </w:rPr>
              <w:t xml:space="preserve"> ч)</w:t>
            </w:r>
          </w:p>
        </w:tc>
      </w:tr>
      <w:tr w:rsidR="00131150" w:rsidTr="0041478A">
        <w:tc>
          <w:tcPr>
            <w:tcW w:w="955" w:type="dxa"/>
            <w:vAlign w:val="center"/>
          </w:tcPr>
          <w:p w:rsidR="00131150" w:rsidRDefault="00131150" w:rsidP="00535939">
            <w:pPr>
              <w:jc w:val="center"/>
            </w:pPr>
            <w:r>
              <w:t>10</w:t>
            </w:r>
          </w:p>
        </w:tc>
        <w:tc>
          <w:tcPr>
            <w:tcW w:w="6724" w:type="dxa"/>
            <w:vAlign w:val="center"/>
          </w:tcPr>
          <w:p w:rsidR="00131150" w:rsidRPr="00820F24" w:rsidRDefault="00131150" w:rsidP="00535939">
            <w:r>
              <w:t>Подведение итогов работы краткосрочного курса</w:t>
            </w:r>
            <w:bookmarkStart w:id="0" w:name="_GoBack"/>
            <w:bookmarkEnd w:id="0"/>
            <w:r w:rsidRPr="00820F24">
              <w:t xml:space="preserve"> </w:t>
            </w:r>
          </w:p>
        </w:tc>
        <w:tc>
          <w:tcPr>
            <w:tcW w:w="1418" w:type="dxa"/>
            <w:vAlign w:val="center"/>
          </w:tcPr>
          <w:p w:rsidR="00131150" w:rsidRPr="00820F24" w:rsidRDefault="00131150" w:rsidP="00535939">
            <w:pPr>
              <w:jc w:val="center"/>
            </w:pPr>
            <w:r w:rsidRPr="00820F24">
              <w:t>1 ч</w:t>
            </w:r>
          </w:p>
        </w:tc>
        <w:tc>
          <w:tcPr>
            <w:tcW w:w="3787" w:type="dxa"/>
          </w:tcPr>
          <w:p w:rsidR="00131150" w:rsidRPr="00220C85" w:rsidRDefault="00131150" w:rsidP="00E62EE5">
            <w:pPr>
              <w:autoSpaceDE w:val="0"/>
              <w:autoSpaceDN w:val="0"/>
              <w:adjustRightInd w:val="0"/>
            </w:pPr>
            <w:r w:rsidRPr="00220C85">
              <w:t>Приведение примеров на понимание</w:t>
            </w:r>
          </w:p>
          <w:p w:rsidR="00131150" w:rsidRPr="00220C85" w:rsidRDefault="00131150" w:rsidP="00E62EE5">
            <w:pPr>
              <w:autoSpaceDE w:val="0"/>
              <w:autoSpaceDN w:val="0"/>
              <w:adjustRightInd w:val="0"/>
            </w:pPr>
            <w:r w:rsidRPr="00220C85">
              <w:t>необходимости биологических знаний</w:t>
            </w:r>
            <w:r>
              <w:t xml:space="preserve"> </w:t>
            </w:r>
            <w:r w:rsidRPr="00220C85">
              <w:t>для хозяйственной деятельности человека.</w:t>
            </w:r>
          </w:p>
        </w:tc>
        <w:tc>
          <w:tcPr>
            <w:tcW w:w="2185" w:type="dxa"/>
          </w:tcPr>
          <w:p w:rsidR="00131150" w:rsidRPr="00A52F48" w:rsidRDefault="00131150" w:rsidP="00E62EE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0C85">
              <w:t>Индивидуальный опрос</w:t>
            </w:r>
            <w:r w:rsidRPr="00220C85">
              <w:t xml:space="preserve"> – </w:t>
            </w:r>
            <w:proofErr w:type="spellStart"/>
            <w:r w:rsidRPr="00220C85">
              <w:t>фотоотчет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131150" w:rsidTr="0041478A">
        <w:tc>
          <w:tcPr>
            <w:tcW w:w="7679" w:type="dxa"/>
            <w:gridSpan w:val="2"/>
            <w:vAlign w:val="center"/>
          </w:tcPr>
          <w:p w:rsidR="00131150" w:rsidRPr="0041478A" w:rsidRDefault="00131150" w:rsidP="0041478A">
            <w:pPr>
              <w:rPr>
                <w:b/>
              </w:rPr>
            </w:pPr>
            <w:r w:rsidRPr="0041478A">
              <w:rPr>
                <w:b/>
              </w:rPr>
              <w:t>ИТОГО</w:t>
            </w:r>
          </w:p>
        </w:tc>
        <w:tc>
          <w:tcPr>
            <w:tcW w:w="1418" w:type="dxa"/>
          </w:tcPr>
          <w:p w:rsidR="00131150" w:rsidRPr="0041478A" w:rsidRDefault="00131150" w:rsidP="0041478A">
            <w:pPr>
              <w:jc w:val="center"/>
              <w:rPr>
                <w:b/>
              </w:rPr>
            </w:pPr>
            <w:r w:rsidRPr="0041478A">
              <w:rPr>
                <w:b/>
              </w:rPr>
              <w:t>10ч</w:t>
            </w:r>
          </w:p>
        </w:tc>
        <w:tc>
          <w:tcPr>
            <w:tcW w:w="3787" w:type="dxa"/>
          </w:tcPr>
          <w:p w:rsidR="00131150" w:rsidRDefault="00131150" w:rsidP="00346843"/>
        </w:tc>
        <w:tc>
          <w:tcPr>
            <w:tcW w:w="2185" w:type="dxa"/>
          </w:tcPr>
          <w:p w:rsidR="00131150" w:rsidRDefault="00131150" w:rsidP="00346843"/>
        </w:tc>
      </w:tr>
    </w:tbl>
    <w:p w:rsidR="00AD461F" w:rsidRPr="00547ECD" w:rsidRDefault="00AD461F" w:rsidP="00AD461F">
      <w:pPr>
        <w:rPr>
          <w:b/>
          <w:bCs/>
          <w:color w:val="000000"/>
        </w:rPr>
      </w:pPr>
    </w:p>
    <w:p w:rsidR="00406278" w:rsidRPr="00547ECD" w:rsidRDefault="00406278" w:rsidP="00406278">
      <w:r w:rsidRPr="00547ECD">
        <w:rPr>
          <w:b/>
          <w:bCs/>
          <w:color w:val="000000"/>
        </w:rPr>
        <w:t>Литература для учителя:</w:t>
      </w:r>
    </w:p>
    <w:p w:rsidR="00406278" w:rsidRPr="00547ECD" w:rsidRDefault="00406278" w:rsidP="00406278">
      <w:pPr>
        <w:numPr>
          <w:ilvl w:val="0"/>
          <w:numId w:val="6"/>
        </w:numPr>
        <w:spacing w:before="100" w:beforeAutospacing="1" w:after="100" w:afterAutospacing="1"/>
        <w:rPr>
          <w:color w:val="000000"/>
        </w:rPr>
      </w:pPr>
      <w:proofErr w:type="gramStart"/>
      <w:r w:rsidRPr="00547ECD">
        <w:rPr>
          <w:color w:val="000000"/>
        </w:rPr>
        <w:t>Акимушкин</w:t>
      </w:r>
      <w:proofErr w:type="gramEnd"/>
      <w:r w:rsidRPr="00547ECD">
        <w:rPr>
          <w:color w:val="000000"/>
        </w:rPr>
        <w:t xml:space="preserve"> И.И. Занимательная биология. М., Просвещение</w:t>
      </w:r>
    </w:p>
    <w:p w:rsidR="00406278" w:rsidRPr="00547ECD" w:rsidRDefault="00406278" w:rsidP="00406278">
      <w:pPr>
        <w:numPr>
          <w:ilvl w:val="0"/>
          <w:numId w:val="6"/>
        </w:numPr>
        <w:spacing w:before="100" w:beforeAutospacing="1" w:after="100" w:afterAutospacing="1"/>
        <w:rPr>
          <w:color w:val="000000"/>
        </w:rPr>
      </w:pPr>
      <w:proofErr w:type="spellStart"/>
      <w:r w:rsidRPr="00547ECD">
        <w:rPr>
          <w:color w:val="000000"/>
        </w:rPr>
        <w:t>Блукет</w:t>
      </w:r>
      <w:proofErr w:type="spellEnd"/>
      <w:r w:rsidRPr="00547ECD">
        <w:rPr>
          <w:color w:val="000000"/>
        </w:rPr>
        <w:t xml:space="preserve"> Н.А. Ботаника с основами физиологии растений и микробиологии. М., 1975.</w:t>
      </w:r>
    </w:p>
    <w:p w:rsidR="00406278" w:rsidRPr="00547ECD" w:rsidRDefault="00406278" w:rsidP="00406278">
      <w:pPr>
        <w:numPr>
          <w:ilvl w:val="0"/>
          <w:numId w:val="6"/>
        </w:numPr>
        <w:spacing w:before="100" w:beforeAutospacing="1" w:after="100" w:afterAutospacing="1"/>
        <w:rPr>
          <w:color w:val="000000"/>
        </w:rPr>
      </w:pPr>
      <w:proofErr w:type="spellStart"/>
      <w:r w:rsidRPr="00547ECD">
        <w:rPr>
          <w:color w:val="000000"/>
        </w:rPr>
        <w:t>Генкель</w:t>
      </w:r>
      <w:proofErr w:type="spellEnd"/>
      <w:r w:rsidRPr="00547ECD">
        <w:rPr>
          <w:color w:val="000000"/>
        </w:rPr>
        <w:t xml:space="preserve"> П.А. Физиология растений. М., Просвещений, 1975</w:t>
      </w:r>
    </w:p>
    <w:p w:rsidR="00406278" w:rsidRPr="00547ECD" w:rsidRDefault="00406278" w:rsidP="00406278">
      <w:pPr>
        <w:numPr>
          <w:ilvl w:val="0"/>
          <w:numId w:val="6"/>
        </w:numPr>
        <w:spacing w:before="100" w:beforeAutospacing="1" w:after="100" w:afterAutospacing="1"/>
        <w:rPr>
          <w:color w:val="000000"/>
        </w:rPr>
      </w:pPr>
      <w:r w:rsidRPr="00547ECD">
        <w:rPr>
          <w:color w:val="000000"/>
        </w:rPr>
        <w:t>Полевой В.В. Физиология растений. М., "Высшая школа" 1989</w:t>
      </w:r>
    </w:p>
    <w:p w:rsidR="00406278" w:rsidRDefault="00254066" w:rsidP="00254066">
      <w:pPr>
        <w:rPr>
          <w:b/>
        </w:rPr>
      </w:pPr>
      <w:r>
        <w:rPr>
          <w:b/>
        </w:rPr>
        <w:t>Ресурсное обеспечение</w:t>
      </w:r>
    </w:p>
    <w:p w:rsidR="00254066" w:rsidRDefault="00254066" w:rsidP="00254066">
      <w:pPr>
        <w:jc w:val="both"/>
      </w:pPr>
      <w:r>
        <w:rPr>
          <w:b/>
        </w:rPr>
        <w:tab/>
      </w:r>
      <w:r w:rsidRPr="00254066">
        <w:t xml:space="preserve">Электронные микроскопы </w:t>
      </w:r>
      <w:r>
        <w:t xml:space="preserve">- </w:t>
      </w:r>
      <w:r w:rsidR="00F91D21">
        <w:t>14</w:t>
      </w:r>
      <w:r w:rsidRPr="00254066">
        <w:t xml:space="preserve"> шт</w:t>
      </w:r>
      <w:r w:rsidR="005E7A00">
        <w:t>.</w:t>
      </w:r>
    </w:p>
    <w:p w:rsidR="00254066" w:rsidRPr="00254066" w:rsidRDefault="00254066" w:rsidP="00254066">
      <w:pPr>
        <w:jc w:val="both"/>
      </w:pPr>
      <w:r>
        <w:tab/>
      </w:r>
      <w:r w:rsidR="00DC1D83">
        <w:t>Сетевой ф</w:t>
      </w:r>
      <w:r>
        <w:t xml:space="preserve">ильтр </w:t>
      </w:r>
      <w:r w:rsidR="00DC1D83">
        <w:t>для микроскопов</w:t>
      </w:r>
      <w:r w:rsidR="00F91D21">
        <w:t xml:space="preserve"> – 5 шт</w:t>
      </w:r>
      <w:r w:rsidR="005E7A00">
        <w:t>.</w:t>
      </w:r>
    </w:p>
    <w:sectPr w:rsidR="00254066" w:rsidRPr="00254066" w:rsidSect="00346843">
      <w:pgSz w:w="16838" w:h="11906" w:orient="landscape"/>
      <w:pgMar w:top="850" w:right="113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5pt;height:11.55pt" o:bullet="t">
        <v:imagedata r:id="rId1" o:title="clip_image001"/>
      </v:shape>
    </w:pict>
  </w:numPicBullet>
  <w:abstractNum w:abstractNumId="0">
    <w:nsid w:val="0C716E65"/>
    <w:multiLevelType w:val="multilevel"/>
    <w:tmpl w:val="D528F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E4091F"/>
    <w:multiLevelType w:val="hybridMultilevel"/>
    <w:tmpl w:val="46D4B500"/>
    <w:lvl w:ilvl="0" w:tplc="5E2C42F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103C35"/>
    <w:multiLevelType w:val="hybridMultilevel"/>
    <w:tmpl w:val="BBB21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6077FF"/>
    <w:multiLevelType w:val="multilevel"/>
    <w:tmpl w:val="AC7C9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2B4A8F"/>
    <w:multiLevelType w:val="hybridMultilevel"/>
    <w:tmpl w:val="3D043098"/>
    <w:lvl w:ilvl="0" w:tplc="04190007">
      <w:start w:val="1"/>
      <w:numFmt w:val="bullet"/>
      <w:lvlText w:val=""/>
      <w:lvlPicBulletId w:val="0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A67F00"/>
    <w:multiLevelType w:val="hybridMultilevel"/>
    <w:tmpl w:val="DB061116"/>
    <w:lvl w:ilvl="0" w:tplc="5E2C42FC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4459BB"/>
    <w:multiLevelType w:val="multilevel"/>
    <w:tmpl w:val="44CA4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E3C7E10"/>
    <w:multiLevelType w:val="hybridMultilevel"/>
    <w:tmpl w:val="1E6098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202104"/>
    <w:multiLevelType w:val="multilevel"/>
    <w:tmpl w:val="892CC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46F0F9B"/>
    <w:multiLevelType w:val="hybridMultilevel"/>
    <w:tmpl w:val="D9F8930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D420A0"/>
    <w:multiLevelType w:val="hybridMultilevel"/>
    <w:tmpl w:val="8108B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4E2000"/>
    <w:multiLevelType w:val="multilevel"/>
    <w:tmpl w:val="CE12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DC369A6"/>
    <w:multiLevelType w:val="multilevel"/>
    <w:tmpl w:val="96B64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6"/>
  </w:num>
  <w:num w:numId="7">
    <w:abstractNumId w:val="11"/>
  </w:num>
  <w:num w:numId="8">
    <w:abstractNumId w:val="2"/>
  </w:num>
  <w:num w:numId="9">
    <w:abstractNumId w:val="1"/>
  </w:num>
  <w:num w:numId="10">
    <w:abstractNumId w:val="4"/>
  </w:num>
  <w:num w:numId="11">
    <w:abstractNumId w:val="9"/>
  </w:num>
  <w:num w:numId="12">
    <w:abstractNumId w:val="7"/>
  </w:num>
  <w:num w:numId="13">
    <w:abstractNumId w:val="0"/>
  </w:num>
  <w:num w:numId="14">
    <w:abstractNumId w:val="3"/>
  </w:num>
  <w:num w:numId="15">
    <w:abstractNumId w:val="12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D0937"/>
    <w:rsid w:val="00064C03"/>
    <w:rsid w:val="000677BA"/>
    <w:rsid w:val="000B43FB"/>
    <w:rsid w:val="000D3051"/>
    <w:rsid w:val="00131150"/>
    <w:rsid w:val="001675A5"/>
    <w:rsid w:val="00194994"/>
    <w:rsid w:val="00217B74"/>
    <w:rsid w:val="00220C85"/>
    <w:rsid w:val="0024274E"/>
    <w:rsid w:val="00254066"/>
    <w:rsid w:val="002633BB"/>
    <w:rsid w:val="002F3CF8"/>
    <w:rsid w:val="00346843"/>
    <w:rsid w:val="00390A8F"/>
    <w:rsid w:val="00391870"/>
    <w:rsid w:val="00397CDA"/>
    <w:rsid w:val="003A0F73"/>
    <w:rsid w:val="003D0937"/>
    <w:rsid w:val="003E0CEE"/>
    <w:rsid w:val="003F3D67"/>
    <w:rsid w:val="00406278"/>
    <w:rsid w:val="0041478A"/>
    <w:rsid w:val="0049312E"/>
    <w:rsid w:val="004E782B"/>
    <w:rsid w:val="00547ECD"/>
    <w:rsid w:val="00573728"/>
    <w:rsid w:val="00576E8D"/>
    <w:rsid w:val="005E7A00"/>
    <w:rsid w:val="00611192"/>
    <w:rsid w:val="006C7296"/>
    <w:rsid w:val="00711A83"/>
    <w:rsid w:val="007311DA"/>
    <w:rsid w:val="0075296C"/>
    <w:rsid w:val="00756141"/>
    <w:rsid w:val="00794865"/>
    <w:rsid w:val="007D2D70"/>
    <w:rsid w:val="007E39AB"/>
    <w:rsid w:val="00815AE1"/>
    <w:rsid w:val="008F497F"/>
    <w:rsid w:val="00916A98"/>
    <w:rsid w:val="00920CEC"/>
    <w:rsid w:val="009435F9"/>
    <w:rsid w:val="00956C20"/>
    <w:rsid w:val="00A110AD"/>
    <w:rsid w:val="00A56934"/>
    <w:rsid w:val="00A85D00"/>
    <w:rsid w:val="00AB2FF3"/>
    <w:rsid w:val="00AD461F"/>
    <w:rsid w:val="00B01178"/>
    <w:rsid w:val="00B56567"/>
    <w:rsid w:val="00B73970"/>
    <w:rsid w:val="00B73A07"/>
    <w:rsid w:val="00B774F2"/>
    <w:rsid w:val="00B8634F"/>
    <w:rsid w:val="00C71FB9"/>
    <w:rsid w:val="00CF6BED"/>
    <w:rsid w:val="00D12FC4"/>
    <w:rsid w:val="00D2348F"/>
    <w:rsid w:val="00D808D1"/>
    <w:rsid w:val="00D964D4"/>
    <w:rsid w:val="00DC1D83"/>
    <w:rsid w:val="00DE23F6"/>
    <w:rsid w:val="00E105DF"/>
    <w:rsid w:val="00E154C9"/>
    <w:rsid w:val="00E416CD"/>
    <w:rsid w:val="00EC4965"/>
    <w:rsid w:val="00F32E7E"/>
    <w:rsid w:val="00F33ABA"/>
    <w:rsid w:val="00F71461"/>
    <w:rsid w:val="00F85BE4"/>
    <w:rsid w:val="00F91D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9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E23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627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9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093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E23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List Paragraph"/>
    <w:basedOn w:val="a"/>
    <w:uiPriority w:val="99"/>
    <w:qFormat/>
    <w:rsid w:val="00E416CD"/>
    <w:pPr>
      <w:ind w:left="720"/>
      <w:contextualSpacing/>
    </w:pPr>
  </w:style>
  <w:style w:type="paragraph" w:styleId="a6">
    <w:name w:val="Normal (Web)"/>
    <w:basedOn w:val="a"/>
    <w:unhideWhenUsed/>
    <w:rsid w:val="0024274E"/>
    <w:pPr>
      <w:spacing w:before="100" w:beforeAutospacing="1" w:after="100" w:afterAutospacing="1"/>
    </w:pPr>
    <w:rPr>
      <w:color w:val="000000"/>
    </w:rPr>
  </w:style>
  <w:style w:type="character" w:customStyle="1" w:styleId="30">
    <w:name w:val="Заголовок 3 Знак"/>
    <w:basedOn w:val="a0"/>
    <w:link w:val="3"/>
    <w:uiPriority w:val="9"/>
    <w:semiHidden/>
    <w:rsid w:val="0040627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406278"/>
    <w:rPr>
      <w:color w:val="0000FF"/>
      <w:u w:val="single"/>
    </w:rPr>
  </w:style>
  <w:style w:type="character" w:customStyle="1" w:styleId="apple-style-span">
    <w:name w:val="apple-style-span"/>
    <w:basedOn w:val="a0"/>
    <w:rsid w:val="00406278"/>
  </w:style>
  <w:style w:type="character" w:customStyle="1" w:styleId="apple-converted-space">
    <w:name w:val="apple-converted-space"/>
    <w:basedOn w:val="a0"/>
    <w:rsid w:val="00406278"/>
  </w:style>
  <w:style w:type="table" w:styleId="a8">
    <w:name w:val="Table Grid"/>
    <w:basedOn w:val="a1"/>
    <w:uiPriority w:val="59"/>
    <w:rsid w:val="00346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4147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5</Pages>
  <Words>1319</Words>
  <Characters>7523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dcterms:created xsi:type="dcterms:W3CDTF">2002-08-23T13:15:00Z</dcterms:created>
  <dcterms:modified xsi:type="dcterms:W3CDTF">2015-10-06T18:42:00Z</dcterms:modified>
</cp:coreProperties>
</file>