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75E" w:rsidRDefault="00EF275E" w:rsidP="00EF275E">
      <w:pPr>
        <w:pStyle w:val="a3"/>
        <w:tabs>
          <w:tab w:val="left" w:pos="5529"/>
          <w:tab w:val="left" w:pos="5670"/>
          <w:tab w:val="left" w:pos="5954"/>
          <w:tab w:val="left" w:pos="9072"/>
          <w:tab w:val="left" w:pos="9214"/>
        </w:tabs>
        <w:spacing w:before="0" w:beforeAutospacing="0" w:after="0" w:afterAutospacing="0" w:line="360" w:lineRule="auto"/>
        <w:jc w:val="center"/>
        <w:rPr>
          <w:b/>
          <w:bCs/>
          <w:color w:val="000000"/>
          <w:kern w:val="24"/>
          <w:sz w:val="28"/>
          <w:szCs w:val="28"/>
        </w:rPr>
      </w:pPr>
      <w:r>
        <w:rPr>
          <w:b/>
          <w:bCs/>
          <w:color w:val="000000"/>
          <w:kern w:val="24"/>
          <w:sz w:val="28"/>
          <w:szCs w:val="28"/>
        </w:rPr>
        <w:t>Аннотация к программе</w:t>
      </w:r>
    </w:p>
    <w:p w:rsidR="00EF275E" w:rsidRPr="00E13EF8" w:rsidRDefault="00EF275E" w:rsidP="00EF275E">
      <w:pPr>
        <w:pStyle w:val="a3"/>
        <w:tabs>
          <w:tab w:val="left" w:pos="5529"/>
          <w:tab w:val="left" w:pos="5670"/>
          <w:tab w:val="left" w:pos="5954"/>
          <w:tab w:val="left" w:pos="9072"/>
          <w:tab w:val="left" w:pos="9214"/>
        </w:tabs>
        <w:spacing w:before="0" w:beforeAutospacing="0" w:after="0" w:afterAutospacing="0" w:line="360" w:lineRule="auto"/>
        <w:jc w:val="center"/>
        <w:rPr>
          <w:b/>
          <w:bCs/>
          <w:color w:val="000000"/>
          <w:kern w:val="24"/>
          <w:sz w:val="28"/>
          <w:szCs w:val="28"/>
        </w:rPr>
      </w:pPr>
      <w:r>
        <w:rPr>
          <w:b/>
          <w:bCs/>
          <w:color w:val="000000"/>
          <w:kern w:val="24"/>
          <w:sz w:val="28"/>
          <w:szCs w:val="28"/>
        </w:rPr>
        <w:t>краткосрочного курса по выбору</w:t>
      </w:r>
    </w:p>
    <w:p w:rsidR="00EF275E" w:rsidRPr="00E13EF8" w:rsidRDefault="00EF275E" w:rsidP="00EF275E">
      <w:pPr>
        <w:pStyle w:val="a3"/>
        <w:tabs>
          <w:tab w:val="left" w:pos="5529"/>
          <w:tab w:val="left" w:pos="5670"/>
          <w:tab w:val="left" w:pos="5954"/>
          <w:tab w:val="left" w:pos="9072"/>
          <w:tab w:val="left" w:pos="9214"/>
        </w:tabs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>
        <w:rPr>
          <w:b/>
          <w:bCs/>
          <w:color w:val="000000"/>
          <w:kern w:val="24"/>
          <w:sz w:val="28"/>
          <w:szCs w:val="28"/>
        </w:rPr>
        <w:t>«Музыкальная палитра</w:t>
      </w:r>
      <w:r w:rsidRPr="00E13EF8">
        <w:rPr>
          <w:b/>
          <w:bCs/>
          <w:color w:val="000000"/>
          <w:kern w:val="24"/>
          <w:sz w:val="28"/>
          <w:szCs w:val="28"/>
        </w:rPr>
        <w:t>»</w:t>
      </w:r>
    </w:p>
    <w:p w:rsidR="00EF275E" w:rsidRPr="00E13EF8" w:rsidRDefault="00EF275E" w:rsidP="00EF275E">
      <w:pPr>
        <w:pStyle w:val="a3"/>
        <w:tabs>
          <w:tab w:val="left" w:pos="5529"/>
          <w:tab w:val="left" w:pos="5670"/>
          <w:tab w:val="left" w:pos="5954"/>
          <w:tab w:val="left" w:pos="9072"/>
          <w:tab w:val="left" w:pos="9214"/>
        </w:tabs>
        <w:spacing w:before="0" w:beforeAutospacing="0" w:after="0" w:afterAutospacing="0" w:line="360" w:lineRule="auto"/>
        <w:jc w:val="center"/>
        <w:rPr>
          <w:sz w:val="28"/>
          <w:szCs w:val="28"/>
        </w:rPr>
      </w:pPr>
      <w:r>
        <w:rPr>
          <w:bCs/>
          <w:color w:val="000000"/>
          <w:kern w:val="24"/>
          <w:sz w:val="28"/>
          <w:szCs w:val="28"/>
        </w:rPr>
        <w:t>для учащихся 5-6 классов</w:t>
      </w:r>
    </w:p>
    <w:p w:rsidR="00272D4A" w:rsidRPr="00272D4A" w:rsidRDefault="00272D4A" w:rsidP="00EF27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72D4A" w:rsidRPr="00272D4A" w:rsidRDefault="00272D4A" w:rsidP="00EF27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72D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</w:t>
      </w:r>
      <w:r w:rsidRPr="00272D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Цель программы:    </w:t>
      </w:r>
    </w:p>
    <w:p w:rsidR="00272D4A" w:rsidRPr="00272D4A" w:rsidRDefault="00272D4A" w:rsidP="002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</w:pPr>
      <w:r w:rsidRPr="00272D4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условий для знакомства с музыкальной культурой разных стран и народов, пробуждать и развивать интерес к этой музыке.</w:t>
      </w:r>
      <w:r w:rsidRPr="00272D4A">
        <w:rPr>
          <w:rFonts w:ascii="Times New Roman" w:eastAsia="Times New Roman" w:hAnsi="Times New Roman" w:cs="Times New Roman"/>
          <w:b/>
          <w:color w:val="000080"/>
          <w:sz w:val="24"/>
          <w:szCs w:val="24"/>
          <w:lang w:eastAsia="ru-RU"/>
        </w:rPr>
        <w:t xml:space="preserve"> </w:t>
      </w:r>
    </w:p>
    <w:p w:rsidR="00272D4A" w:rsidRPr="00272D4A" w:rsidRDefault="00272D4A" w:rsidP="002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2D4A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  </w:t>
      </w:r>
      <w:r w:rsidRPr="00272D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Задачи:</w:t>
      </w:r>
    </w:p>
    <w:p w:rsidR="00272D4A" w:rsidRPr="00272D4A" w:rsidRDefault="00272D4A" w:rsidP="00272D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2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Учить понимать особенности музыкального языка разных стран и народов. </w:t>
      </w:r>
    </w:p>
    <w:p w:rsidR="00272D4A" w:rsidRPr="00272D4A" w:rsidRDefault="00272D4A" w:rsidP="00272D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2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Развивать вокально-певческие навыки, музыкальный слух, память, мышление, умение слушать и анализировать музыкальные произведения. </w:t>
      </w:r>
    </w:p>
    <w:p w:rsidR="00272D4A" w:rsidRPr="00272D4A" w:rsidRDefault="00272D4A" w:rsidP="00272D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2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Формировать музыкальный вкус учащихся. </w:t>
      </w:r>
    </w:p>
    <w:p w:rsidR="00272D4A" w:rsidRPr="00272D4A" w:rsidRDefault="00272D4A" w:rsidP="00272D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2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Воспитывать через музыку разных стран и народов дружелюбные отношения между людьми независимо от их национальности. </w:t>
      </w:r>
    </w:p>
    <w:p w:rsidR="00272D4A" w:rsidRPr="00272D4A" w:rsidRDefault="00272D4A" w:rsidP="00272D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2D4A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Воспитывать у школьников интерес и уважение к музыкальной культуре разных стран и народов.</w:t>
      </w:r>
    </w:p>
    <w:p w:rsidR="00272D4A" w:rsidRPr="00272D4A" w:rsidRDefault="00272D4A" w:rsidP="002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</w:pPr>
      <w:r w:rsidRPr="00272D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Программа рассчитана на 10 часов. Возраст дет</w:t>
      </w:r>
      <w:r w:rsidR="00D16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ей 11-12 лет (5</w:t>
      </w:r>
      <w:r w:rsidRPr="00272D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</w:t>
      </w:r>
      <w:r w:rsidR="00D16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Pr="00272D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класс). Занятия проводятся  по 1 часу 1 раз в неделю</w:t>
      </w:r>
      <w:r w:rsidRPr="00272D4A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 xml:space="preserve">.  </w:t>
      </w:r>
      <w:r w:rsidRPr="00272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Предполагается  проведение занятий в группах по 10-15 человек, которые выбирают данный краткосрочный курс по желанию. Данный вид краткосрочных курсов является средством формирования таких учебных действий, которые не заложены в рамках основного учебного предмета «Музыка». В ходе занятий дети будут знакомиться с музыкальной культурой разных стран, исполнять песни на различных языках. Продуктом такой деятельности может быть концерт, в котором дети смогут проявить себя как артисты. </w:t>
      </w:r>
    </w:p>
    <w:p w:rsidR="00272D4A" w:rsidRPr="00272D4A" w:rsidRDefault="00272D4A" w:rsidP="00272D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2D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занятиях курса используются активные </w:t>
      </w:r>
      <w:r w:rsidRPr="00272D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формы обучения,</w:t>
      </w:r>
      <w:r w:rsidRPr="00272D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применяются такие виды работ, как:</w:t>
      </w:r>
    </w:p>
    <w:p w:rsidR="00272D4A" w:rsidRPr="00272D4A" w:rsidRDefault="00272D4A" w:rsidP="00272D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2D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хоровое и ансамблевое пение;</w:t>
      </w:r>
    </w:p>
    <w:p w:rsidR="00272D4A" w:rsidRPr="00272D4A" w:rsidRDefault="00272D4A" w:rsidP="00272D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2D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пение с солистом;</w:t>
      </w:r>
    </w:p>
    <w:p w:rsidR="00272D4A" w:rsidRPr="00272D4A" w:rsidRDefault="00272D4A" w:rsidP="00272D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2D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слушание различных интерпретаций исполнения;</w:t>
      </w:r>
    </w:p>
    <w:p w:rsidR="00272D4A" w:rsidRPr="00272D4A" w:rsidRDefault="00272D4A" w:rsidP="00272D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2D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пластическое интонирование;</w:t>
      </w:r>
    </w:p>
    <w:p w:rsidR="00272D4A" w:rsidRPr="00272D4A" w:rsidRDefault="00272D4A" w:rsidP="00272D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2D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движение под музыку;</w:t>
      </w:r>
    </w:p>
    <w:p w:rsidR="00272D4A" w:rsidRPr="00272D4A" w:rsidRDefault="00272D4A" w:rsidP="00272D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2D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элементы театрализации.</w:t>
      </w:r>
    </w:p>
    <w:p w:rsidR="00272D4A" w:rsidRPr="00272D4A" w:rsidRDefault="00272D4A" w:rsidP="00272D4A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</w:pPr>
    </w:p>
    <w:p w:rsidR="00272D4A" w:rsidRPr="00272D4A" w:rsidRDefault="00272D4A" w:rsidP="00272D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2D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предусматривает межпредметные связи с музыкой, культурой, литературой, сценическим искусством, ритмикой.</w:t>
      </w:r>
    </w:p>
    <w:p w:rsidR="00272D4A" w:rsidRPr="00272D4A" w:rsidRDefault="00272D4A" w:rsidP="00272D4A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</w:pPr>
    </w:p>
    <w:p w:rsidR="00272D4A" w:rsidRPr="00272D4A" w:rsidRDefault="00272D4A" w:rsidP="00272D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72D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Методическое обеспечение программы</w:t>
      </w:r>
    </w:p>
    <w:p w:rsidR="00272D4A" w:rsidRPr="00272D4A" w:rsidRDefault="00272D4A" w:rsidP="00272D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2D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тематические презентации;</w:t>
      </w:r>
    </w:p>
    <w:p w:rsidR="00272D4A" w:rsidRPr="00272D4A" w:rsidRDefault="00272D4A" w:rsidP="00272D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2D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тексты изучаемых песен + перевод;</w:t>
      </w:r>
    </w:p>
    <w:p w:rsidR="00272D4A" w:rsidRPr="00272D4A" w:rsidRDefault="00272D4A" w:rsidP="00272D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2D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хрестоматии с песнями;</w:t>
      </w:r>
    </w:p>
    <w:p w:rsidR="00272D4A" w:rsidRPr="00272D4A" w:rsidRDefault="00272D4A" w:rsidP="00272D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2D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диски с песнями;</w:t>
      </w:r>
    </w:p>
    <w:p w:rsidR="00272D4A" w:rsidRPr="00272D4A" w:rsidRDefault="00272D4A" w:rsidP="00272D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2D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видеозаписи.</w:t>
      </w:r>
    </w:p>
    <w:p w:rsidR="00272D4A" w:rsidRPr="00272D4A" w:rsidRDefault="00272D4A" w:rsidP="00272D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72D4A" w:rsidRPr="00272D4A" w:rsidRDefault="00272D4A" w:rsidP="00272D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2D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проведения данного курса также имеется ИКТ – база: </w:t>
      </w:r>
    </w:p>
    <w:p w:rsidR="00272D4A" w:rsidRPr="00272D4A" w:rsidRDefault="00272D4A" w:rsidP="00272D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2D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инструмент (синтезатор);</w:t>
      </w:r>
    </w:p>
    <w:p w:rsidR="00272D4A" w:rsidRPr="00272D4A" w:rsidRDefault="00272D4A" w:rsidP="00272D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2D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музыкальный центр;</w:t>
      </w:r>
    </w:p>
    <w:p w:rsidR="00272D4A" w:rsidRPr="00272D4A" w:rsidRDefault="00272D4A" w:rsidP="00272D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2D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компьютер, проектор, экран.</w:t>
      </w:r>
    </w:p>
    <w:p w:rsidR="00272D4A" w:rsidRPr="00272D4A" w:rsidRDefault="00272D4A" w:rsidP="00272D4A">
      <w:pPr>
        <w:spacing w:after="0" w:line="240" w:lineRule="auto"/>
        <w:rPr>
          <w:rFonts w:ascii="Times New Roman" w:eastAsia="Times New Roman" w:hAnsi="Times New Roman" w:cs="Times New Roman"/>
          <w:b/>
          <w:color w:val="000080"/>
          <w:sz w:val="24"/>
          <w:szCs w:val="24"/>
          <w:lang w:eastAsia="ru-RU"/>
        </w:rPr>
      </w:pPr>
    </w:p>
    <w:p w:rsidR="00272D4A" w:rsidRPr="00272D4A" w:rsidRDefault="00272D4A" w:rsidP="00272D4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2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Содержание курса состоит из 4 блоков.</w:t>
      </w:r>
    </w:p>
    <w:p w:rsidR="00272D4A" w:rsidRPr="00272D4A" w:rsidRDefault="00272D4A" w:rsidP="00272D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2D4A" w:rsidRPr="00272D4A" w:rsidRDefault="00272D4A" w:rsidP="00272D4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72D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Музыка и песни Италии (2 часа)</w:t>
      </w:r>
    </w:p>
    <w:p w:rsidR="00272D4A" w:rsidRPr="00272D4A" w:rsidRDefault="00272D4A" w:rsidP="00272D4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2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Беседа о культуре Италии. Слушание и разучивание песен на итальянском языке.    Пение хором. </w:t>
      </w:r>
    </w:p>
    <w:p w:rsidR="00272D4A" w:rsidRPr="00272D4A" w:rsidRDefault="00272D4A" w:rsidP="00272D4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72D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Музыка и песни Англии (2 часа)</w:t>
      </w:r>
    </w:p>
    <w:p w:rsidR="00272D4A" w:rsidRPr="00272D4A" w:rsidRDefault="00272D4A" w:rsidP="00272D4A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2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Беседа о культуре Англии. Разучивание песен на английском языке. Пение под «минус». Пение хором, в ансамбле. </w:t>
      </w:r>
    </w:p>
    <w:p w:rsidR="00272D4A" w:rsidRPr="00272D4A" w:rsidRDefault="00272D4A" w:rsidP="00272D4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2D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Музыка и песни Испании (3 часа)</w:t>
      </w:r>
    </w:p>
    <w:p w:rsidR="00272D4A" w:rsidRPr="00272D4A" w:rsidRDefault="00272D4A" w:rsidP="00272D4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2D4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уникальными стилями, направлениями музыки Испании. Разучивание песен, инсценировка песен. Пение с солистом.</w:t>
      </w:r>
    </w:p>
    <w:p w:rsidR="00272D4A" w:rsidRPr="00272D4A" w:rsidRDefault="00272D4A" w:rsidP="00272D4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2D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Музыка и песни Японии (3 часа)</w:t>
      </w:r>
    </w:p>
    <w:p w:rsidR="00272D4A" w:rsidRPr="00272D4A" w:rsidRDefault="00272D4A" w:rsidP="00272D4A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2D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Беседа об уникальной культуре Японии. Знакомство с Японским театром. Пение песен на японском языке. Инсценировка песен.</w:t>
      </w:r>
    </w:p>
    <w:p w:rsidR="00272D4A" w:rsidRPr="00EF275E" w:rsidRDefault="00272D4A" w:rsidP="00272D4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2D4A" w:rsidRPr="00EF275E" w:rsidRDefault="00272D4A" w:rsidP="00272D4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2D4A" w:rsidRPr="00272D4A" w:rsidRDefault="00272D4A" w:rsidP="00272D4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2D4A" w:rsidRPr="00272D4A" w:rsidRDefault="00272D4A" w:rsidP="00272D4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2D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Ожидаемые результаты:</w:t>
      </w:r>
    </w:p>
    <w:p w:rsidR="00272D4A" w:rsidRPr="00272D4A" w:rsidRDefault="00272D4A" w:rsidP="00272D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2D4A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раскрытие творческого потенциала учащихся, повышение уровня духовности;</w:t>
      </w:r>
    </w:p>
    <w:p w:rsidR="00272D4A" w:rsidRPr="00272D4A" w:rsidRDefault="00272D4A" w:rsidP="00272D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2D4A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уметь выражать в песне свои собственные впечатления;</w:t>
      </w:r>
    </w:p>
    <w:p w:rsidR="00272D4A" w:rsidRPr="00272D4A" w:rsidRDefault="00272D4A" w:rsidP="00272D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2D4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владеть правильно голосовым аппаратом;</w:t>
      </w:r>
    </w:p>
    <w:p w:rsidR="00272D4A" w:rsidRPr="00272D4A" w:rsidRDefault="00272D4A" w:rsidP="00272D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2D4A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уметь применять теоретические знания на практике;</w:t>
      </w:r>
    </w:p>
    <w:p w:rsidR="00272D4A" w:rsidRPr="00272D4A" w:rsidRDefault="00272D4A" w:rsidP="00272D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2D4A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правильно выполнять музыкальные, вокальные ударения, артикулировать при исполнении песен;</w:t>
      </w:r>
    </w:p>
    <w:p w:rsidR="00272D4A" w:rsidRPr="00272D4A" w:rsidRDefault="00272D4A" w:rsidP="00272D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2D4A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создавать прекрасное своим голосом.</w:t>
      </w:r>
      <w:r w:rsidRPr="00272D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72D4A" w:rsidRPr="00272D4A" w:rsidRDefault="00272D4A" w:rsidP="00272D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72D4A" w:rsidRPr="00272D4A" w:rsidRDefault="00272D4A" w:rsidP="00272D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2D4A" w:rsidRPr="00272D4A" w:rsidRDefault="00272D4A" w:rsidP="00272D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2D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Личностными результатами</w:t>
      </w:r>
      <w:r w:rsidRPr="00272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освоения учащимися содержания курса являются следующие умения:</w:t>
      </w:r>
    </w:p>
    <w:p w:rsidR="00272D4A" w:rsidRPr="00272D4A" w:rsidRDefault="00272D4A" w:rsidP="00272D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2D4A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активно включаться в общение и взаимодействие со сверстниками на принципах уважения и доброжелательности, взаимопомощи и сопереживания;</w:t>
      </w:r>
    </w:p>
    <w:p w:rsidR="00272D4A" w:rsidRPr="00272D4A" w:rsidRDefault="00272D4A" w:rsidP="00272D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2D4A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проявлять положительные качества личности и управлять своими эмоциями в различных (нестандартных) ситуациях и условиях;</w:t>
      </w:r>
    </w:p>
    <w:p w:rsidR="00272D4A" w:rsidRPr="00272D4A" w:rsidRDefault="00272D4A" w:rsidP="00272D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2D4A">
        <w:rPr>
          <w:rFonts w:ascii="Times New Roman" w:eastAsia="Times New Roman" w:hAnsi="Times New Roman" w:cs="Times New Roman"/>
          <w:sz w:val="24"/>
          <w:szCs w:val="24"/>
          <w:lang w:eastAsia="ru-RU"/>
        </w:rPr>
        <w:t>- оказывать бескорыстную помощь своим одноклассникам, находить с ними общий язык и общие интересы;</w:t>
      </w:r>
    </w:p>
    <w:p w:rsidR="00272D4A" w:rsidRPr="00272D4A" w:rsidRDefault="00272D4A" w:rsidP="00272D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2D4A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проявлять дисциплинированность, трудолюбие в достижении поставленных целей.</w:t>
      </w:r>
    </w:p>
    <w:p w:rsidR="00272D4A" w:rsidRPr="00272D4A" w:rsidRDefault="00272D4A" w:rsidP="00272D4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72D4A" w:rsidRPr="00272D4A" w:rsidRDefault="00272D4A" w:rsidP="00272D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2D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Коммуникативными </w:t>
      </w:r>
      <w:r w:rsidRPr="00272D4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результатами</w:t>
      </w:r>
      <w:r w:rsidRPr="00272D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72D4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освоения учащимися содержания курса являются следующие умения:</w:t>
      </w:r>
    </w:p>
    <w:p w:rsidR="00272D4A" w:rsidRPr="00272D4A" w:rsidRDefault="00272D4A" w:rsidP="00272D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2D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</w:t>
      </w:r>
      <w:r w:rsidRPr="00272D4A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планирование учебного сотрудничества с учителем и сверстниками;</w:t>
      </w:r>
    </w:p>
    <w:p w:rsidR="00272D4A" w:rsidRPr="00272D4A" w:rsidRDefault="00272D4A" w:rsidP="00272D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2D4A">
        <w:rPr>
          <w:rFonts w:ascii="Times New Roman" w:eastAsia="Times New Roman" w:hAnsi="Times New Roman" w:cs="Times New Roman"/>
          <w:sz w:val="24"/>
          <w:szCs w:val="24"/>
          <w:lang w:eastAsia="ru-RU"/>
        </w:rPr>
        <w:t>- управление поведением партнёра;</w:t>
      </w:r>
    </w:p>
    <w:p w:rsidR="00272D4A" w:rsidRPr="00272D4A" w:rsidRDefault="00272D4A" w:rsidP="00272D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2D4A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с достаточной полнотой и точностью выражать свои мысли в соответствии с задачами и условиями коммуникации;</w:t>
      </w:r>
    </w:p>
    <w:p w:rsidR="00272D4A" w:rsidRPr="00272D4A" w:rsidRDefault="00272D4A" w:rsidP="00272D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2D4A" w:rsidRPr="00272D4A" w:rsidRDefault="00272D4A" w:rsidP="00272D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2D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Метапредметными результатами</w:t>
      </w:r>
      <w:r w:rsidRPr="00272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освоения учащимися содержания программы по курсу «Музыкальная палитра» являются следующие умения:</w:t>
      </w:r>
    </w:p>
    <w:p w:rsidR="00272D4A" w:rsidRPr="00272D4A" w:rsidRDefault="00272D4A" w:rsidP="00272D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2D4A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общаться и взаимодействовать со сверстниками на принципах взаимоуважения и взаимопомощи, дружбы и толерантности;</w:t>
      </w:r>
    </w:p>
    <w:p w:rsidR="00272D4A" w:rsidRPr="00272D4A" w:rsidRDefault="00272D4A" w:rsidP="00272D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2D4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оценивать красоту пения, сравнивать её с эталонными образцами;</w:t>
      </w:r>
    </w:p>
    <w:p w:rsidR="00272D4A" w:rsidRPr="00272D4A" w:rsidRDefault="00272D4A" w:rsidP="00272D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2D4A">
        <w:rPr>
          <w:rFonts w:ascii="Times New Roman" w:eastAsia="Times New Roman" w:hAnsi="Times New Roman" w:cs="Times New Roman"/>
          <w:sz w:val="24"/>
          <w:szCs w:val="24"/>
          <w:lang w:eastAsia="ru-RU"/>
        </w:rPr>
        <w:t>- управлять эмоциями при общении со сверстниками и взрослыми, сохранять сдержанность, рассудительность;</w:t>
      </w:r>
    </w:p>
    <w:p w:rsidR="00272D4A" w:rsidRPr="00272D4A" w:rsidRDefault="00272D4A" w:rsidP="00272D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2D4A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находить ошибки при выполнении учебных заданий, отбирать способы их исправления;</w:t>
      </w:r>
    </w:p>
    <w:p w:rsidR="00272D4A" w:rsidRPr="00272D4A" w:rsidRDefault="00272D4A" w:rsidP="00272D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2D4A">
        <w:rPr>
          <w:rFonts w:ascii="Times New Roman" w:eastAsia="Times New Roman" w:hAnsi="Times New Roman" w:cs="Times New Roman"/>
          <w:sz w:val="24"/>
          <w:szCs w:val="24"/>
          <w:lang w:eastAsia="ru-RU"/>
        </w:rPr>
        <w:t>- планировать собственную деятельность, распределять нагрузку и отдых в процессе её выполнения;</w:t>
      </w:r>
    </w:p>
    <w:p w:rsidR="00272D4A" w:rsidRPr="00272D4A" w:rsidRDefault="00272D4A" w:rsidP="00272D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2D4A">
        <w:rPr>
          <w:rFonts w:ascii="Times New Roman" w:eastAsia="Times New Roman" w:hAnsi="Times New Roman" w:cs="Times New Roman"/>
          <w:sz w:val="24"/>
          <w:szCs w:val="24"/>
          <w:lang w:eastAsia="ru-RU"/>
        </w:rPr>
        <w:t>- анализировать и объективно оценивать результаты собственного труда, находить возможности и способы их улучшения;</w:t>
      </w:r>
    </w:p>
    <w:p w:rsidR="00272D4A" w:rsidRPr="00272D4A" w:rsidRDefault="00272D4A" w:rsidP="00272D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72D4A" w:rsidRPr="00272D4A" w:rsidRDefault="00272D4A" w:rsidP="00272D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2D4A" w:rsidRPr="00272D4A" w:rsidRDefault="00272D4A" w:rsidP="00272D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2D4A" w:rsidRPr="00272D4A" w:rsidRDefault="00272D4A" w:rsidP="00272D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2D4A" w:rsidRPr="00272D4A" w:rsidRDefault="00272D4A" w:rsidP="00272D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2D4A" w:rsidRPr="00272D4A" w:rsidRDefault="00272D4A" w:rsidP="00272D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2D4A" w:rsidRPr="00272D4A" w:rsidRDefault="00272D4A" w:rsidP="00272D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2D4A" w:rsidRPr="00272D4A" w:rsidRDefault="00272D4A" w:rsidP="00272D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2D4A" w:rsidRPr="00EF275E" w:rsidRDefault="00272D4A" w:rsidP="00272D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2D4A" w:rsidRPr="00EF275E" w:rsidRDefault="00272D4A" w:rsidP="00272D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2D4A" w:rsidRPr="00EF275E" w:rsidRDefault="00272D4A" w:rsidP="00272D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2D4A" w:rsidRPr="00272D4A" w:rsidRDefault="00272D4A" w:rsidP="00272D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272D4A" w:rsidRPr="00272D4A" w:rsidSect="00272D4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3F6B65"/>
    <w:multiLevelType w:val="hybridMultilevel"/>
    <w:tmpl w:val="60B6B654"/>
    <w:lvl w:ilvl="0" w:tplc="E21E3B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672615C"/>
    <w:multiLevelType w:val="hybridMultilevel"/>
    <w:tmpl w:val="1EDC2F28"/>
    <w:lvl w:ilvl="0" w:tplc="841232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61524"/>
    <w:rsid w:val="00061524"/>
    <w:rsid w:val="002147F1"/>
    <w:rsid w:val="002278C6"/>
    <w:rsid w:val="00272D4A"/>
    <w:rsid w:val="009D3C23"/>
    <w:rsid w:val="00D1667D"/>
    <w:rsid w:val="00EF27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8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F27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386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681</Words>
  <Characters>3885</Characters>
  <Application>Microsoft Office Word</Application>
  <DocSecurity>0</DocSecurity>
  <Lines>32</Lines>
  <Paragraphs>9</Paragraphs>
  <ScaleCrop>false</ScaleCrop>
  <Company/>
  <LinksUpToDate>false</LinksUpToDate>
  <CharactersWithSpaces>4557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Galya</cp:lastModifiedBy>
  <cp:revision>5</cp:revision>
  <dcterms:created xsi:type="dcterms:W3CDTF">2016-02-01T10:05:00Z</dcterms:created>
  <dcterms:modified xsi:type="dcterms:W3CDTF">2016-02-14T08:30:00Z</dcterms:modified>
</cp:coreProperties>
</file>