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2D" w:rsidRPr="00BE6C95" w:rsidRDefault="00785ED4" w:rsidP="00BE6C95">
      <w:pPr>
        <w:spacing w:line="276" w:lineRule="auto"/>
        <w:ind w:firstLine="284"/>
        <w:jc w:val="center"/>
        <w:rPr>
          <w:b/>
          <w:sz w:val="32"/>
          <w:szCs w:val="32"/>
        </w:rPr>
      </w:pPr>
      <w:r w:rsidRPr="00BE6C95">
        <w:rPr>
          <w:b/>
          <w:sz w:val="32"/>
          <w:szCs w:val="32"/>
        </w:rPr>
        <w:t xml:space="preserve">Публичный доклад МАОУ </w:t>
      </w:r>
      <w:r w:rsidR="00C85C2D" w:rsidRPr="00BE6C95">
        <w:rPr>
          <w:b/>
          <w:sz w:val="32"/>
          <w:szCs w:val="32"/>
        </w:rPr>
        <w:t>«СОШ 140» города Перми</w:t>
      </w:r>
    </w:p>
    <w:p w:rsidR="00785ED4" w:rsidRPr="00BE6C95" w:rsidRDefault="00C85C2D" w:rsidP="00BE6C95">
      <w:pPr>
        <w:spacing w:line="276" w:lineRule="auto"/>
        <w:ind w:firstLine="284"/>
        <w:jc w:val="center"/>
        <w:rPr>
          <w:b/>
          <w:sz w:val="32"/>
          <w:szCs w:val="32"/>
        </w:rPr>
      </w:pPr>
      <w:r w:rsidRPr="00BE6C95">
        <w:rPr>
          <w:b/>
          <w:sz w:val="32"/>
          <w:szCs w:val="32"/>
        </w:rPr>
        <w:t>за 2013-2014 учебный год</w:t>
      </w:r>
    </w:p>
    <w:p w:rsidR="00785ED4" w:rsidRPr="00BE6C95" w:rsidRDefault="00785ED4" w:rsidP="00BE6C95">
      <w:pPr>
        <w:spacing w:line="276" w:lineRule="auto"/>
        <w:ind w:firstLine="284"/>
        <w:jc w:val="both"/>
        <w:rPr>
          <w:sz w:val="28"/>
          <w:szCs w:val="28"/>
        </w:rPr>
      </w:pPr>
    </w:p>
    <w:p w:rsidR="00785ED4" w:rsidRPr="00BE6C95" w:rsidRDefault="00785ED4" w:rsidP="00BE6C95">
      <w:pPr>
        <w:spacing w:line="276" w:lineRule="auto"/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spacing w:line="276" w:lineRule="auto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В 2013-2014 учебном году педагогический коллектив работал над решением следующих </w:t>
      </w:r>
      <w:r w:rsidRPr="00BE6C95">
        <w:rPr>
          <w:b/>
          <w:sz w:val="28"/>
          <w:szCs w:val="28"/>
        </w:rPr>
        <w:t>задач</w:t>
      </w:r>
      <w:r w:rsidRPr="00BE6C95">
        <w:rPr>
          <w:sz w:val="28"/>
          <w:szCs w:val="28"/>
        </w:rPr>
        <w:t>:</w:t>
      </w:r>
    </w:p>
    <w:p w:rsidR="00541E20" w:rsidRPr="00BE6C95" w:rsidRDefault="00541E20" w:rsidP="00BE6C95">
      <w:pPr>
        <w:pStyle w:val="a3"/>
        <w:spacing w:line="276" w:lineRule="auto"/>
        <w:ind w:left="0" w:firstLine="284"/>
        <w:jc w:val="both"/>
        <w:rPr>
          <w:b/>
          <w:sz w:val="28"/>
          <w:szCs w:val="28"/>
        </w:rPr>
      </w:pPr>
    </w:p>
    <w:p w:rsidR="00541E20" w:rsidRPr="00BE6C95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Формировать профессиональную компетентность учителя через развитие </w:t>
      </w:r>
      <w:proofErr w:type="spellStart"/>
      <w:r w:rsidRPr="00BE6C95">
        <w:rPr>
          <w:sz w:val="28"/>
          <w:szCs w:val="28"/>
        </w:rPr>
        <w:t>внутришкольной</w:t>
      </w:r>
      <w:proofErr w:type="spellEnd"/>
      <w:r w:rsidRPr="00BE6C95">
        <w:rPr>
          <w:sz w:val="28"/>
          <w:szCs w:val="28"/>
        </w:rPr>
        <w:t xml:space="preserve"> системы повышения квалификации педагогов школы, обеспечение практико-ориентированной направленности всех видов методической работы.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Повысить качество преподавания учебных дисциплин через совершенствование содержания образования, внедрения в образовательный процесс  информационно-коммуникативных и проектных технологий.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Продолжить работу по апробации</w:t>
      </w:r>
      <w:r w:rsidR="00C85C2D" w:rsidRPr="00BE6C95">
        <w:rPr>
          <w:sz w:val="28"/>
          <w:szCs w:val="28"/>
        </w:rPr>
        <w:t xml:space="preserve"> городской</w:t>
      </w:r>
      <w:r w:rsidRPr="00BE6C95">
        <w:rPr>
          <w:sz w:val="28"/>
          <w:szCs w:val="28"/>
        </w:rPr>
        <w:t xml:space="preserve"> модели «Основная школа-пространство выбора» в 5 – 9 параллелях. Обеспечить методическое сопровождение индивидуализации образовательного процесса в основной школе.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</w:t>
      </w:r>
    </w:p>
    <w:p w:rsidR="00541E20" w:rsidRPr="00BE6C95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Продолжить переход школы на ФГОС.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Определить стратегические направления работы школы в рамках создания новой программы развития.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Систематизировать работу школьной социально-психологической службы.  </w:t>
      </w:r>
    </w:p>
    <w:p w:rsidR="00541E20" w:rsidRPr="00BE6C95" w:rsidRDefault="00541E20" w:rsidP="00BE6C95">
      <w:pPr>
        <w:spacing w:line="276" w:lineRule="auto"/>
        <w:jc w:val="both"/>
        <w:rPr>
          <w:b/>
          <w:sz w:val="28"/>
          <w:szCs w:val="28"/>
        </w:rPr>
      </w:pPr>
    </w:p>
    <w:p w:rsidR="00541E20" w:rsidRPr="00BE6C95" w:rsidRDefault="00C85C2D" w:rsidP="00BE6C95">
      <w:pPr>
        <w:spacing w:line="276" w:lineRule="auto"/>
        <w:ind w:firstLine="284"/>
        <w:jc w:val="both"/>
        <w:rPr>
          <w:sz w:val="28"/>
          <w:szCs w:val="28"/>
        </w:rPr>
      </w:pPr>
      <w:r w:rsidRPr="00BE6C95">
        <w:rPr>
          <w:b/>
          <w:sz w:val="28"/>
          <w:szCs w:val="28"/>
        </w:rPr>
        <w:t xml:space="preserve">   Работа по развитию</w:t>
      </w:r>
      <w:r w:rsidR="00541E20" w:rsidRPr="00BE6C95">
        <w:rPr>
          <w:b/>
          <w:sz w:val="28"/>
          <w:szCs w:val="28"/>
        </w:rPr>
        <w:t xml:space="preserve"> профессиональной компетентности учителя</w:t>
      </w:r>
      <w:r w:rsidR="00541E20" w:rsidRPr="00BE6C95">
        <w:rPr>
          <w:sz w:val="28"/>
          <w:szCs w:val="28"/>
        </w:rPr>
        <w:t xml:space="preserve"> через новую модель </w:t>
      </w:r>
      <w:r w:rsidRPr="00BE6C95">
        <w:rPr>
          <w:sz w:val="28"/>
          <w:szCs w:val="28"/>
        </w:rPr>
        <w:t>повышения квалификации, воспитания</w:t>
      </w:r>
      <w:r w:rsidR="00541E20" w:rsidRPr="00BE6C95">
        <w:rPr>
          <w:sz w:val="28"/>
          <w:szCs w:val="28"/>
        </w:rPr>
        <w:t xml:space="preserve"> потребности в самосознании и самодиагностике пед</w:t>
      </w:r>
      <w:r w:rsidRPr="00BE6C95">
        <w:rPr>
          <w:sz w:val="28"/>
          <w:szCs w:val="28"/>
        </w:rPr>
        <w:t xml:space="preserve">агогической деятельности </w:t>
      </w:r>
      <w:r w:rsidR="00541E20" w:rsidRPr="00BE6C95">
        <w:rPr>
          <w:sz w:val="28"/>
          <w:szCs w:val="28"/>
        </w:rPr>
        <w:t xml:space="preserve"> осуществлялась в </w:t>
      </w:r>
      <w:r w:rsidRPr="00BE6C95">
        <w:rPr>
          <w:sz w:val="28"/>
          <w:szCs w:val="28"/>
        </w:rPr>
        <w:t>рамках методической работы, которая</w:t>
      </w:r>
      <w:r w:rsidR="00541E20" w:rsidRPr="00BE6C95">
        <w:rPr>
          <w:sz w:val="28"/>
          <w:szCs w:val="28"/>
        </w:rPr>
        <w:t xml:space="preserve"> была направлена на развитие профессиональной компетенции педагогов, на создание условий для его профессионального роста. Таким образом, одной из важнейших задач методической службы школы являлось </w:t>
      </w:r>
      <w:r w:rsidR="00541E20" w:rsidRPr="00BE6C95">
        <w:rPr>
          <w:b/>
          <w:sz w:val="28"/>
          <w:szCs w:val="28"/>
        </w:rPr>
        <w:t>методическое сопровождение аттестации педагогов</w:t>
      </w:r>
      <w:r w:rsidR="00541E20" w:rsidRPr="00BE6C95">
        <w:rPr>
          <w:sz w:val="28"/>
          <w:szCs w:val="28"/>
        </w:rPr>
        <w:t xml:space="preserve">. </w:t>
      </w:r>
      <w:r w:rsidR="00541E20" w:rsidRPr="00BE6C95">
        <w:rPr>
          <w:b/>
          <w:sz w:val="28"/>
          <w:szCs w:val="28"/>
          <w:u w:val="single"/>
        </w:rPr>
        <w:t xml:space="preserve">   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В 2013/14 учебном году успешно  прошли аттестацию 11 педагогов:  </w:t>
      </w:r>
    </w:p>
    <w:p w:rsidR="00541E20" w:rsidRPr="00BE6C95" w:rsidRDefault="00541E20" w:rsidP="00BE6C95">
      <w:pPr>
        <w:pStyle w:val="a3"/>
        <w:ind w:left="0"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numPr>
          <w:ilvl w:val="0"/>
          <w:numId w:val="3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  <w:u w:val="single"/>
        </w:rPr>
        <w:t>На первую категорию</w:t>
      </w:r>
      <w:r w:rsidRPr="00BE6C95">
        <w:rPr>
          <w:sz w:val="28"/>
          <w:szCs w:val="28"/>
        </w:rPr>
        <w:t xml:space="preserve">: </w:t>
      </w:r>
      <w:proofErr w:type="spellStart"/>
      <w:r w:rsidRPr="00BE6C95">
        <w:rPr>
          <w:sz w:val="28"/>
          <w:szCs w:val="28"/>
        </w:rPr>
        <w:t>Горденко</w:t>
      </w:r>
      <w:proofErr w:type="spellEnd"/>
      <w:r w:rsidRPr="00BE6C95">
        <w:rPr>
          <w:sz w:val="28"/>
          <w:szCs w:val="28"/>
        </w:rPr>
        <w:t xml:space="preserve"> О.Г., Демьянова Р.Б., Аликина Л.С., Орлов И.М., Климова А.В., Попова Г.В., Мансурова Н.В.</w:t>
      </w:r>
    </w:p>
    <w:p w:rsidR="00541E20" w:rsidRPr="00BE6C95" w:rsidRDefault="00541E20" w:rsidP="00BE6C95">
      <w:pPr>
        <w:pStyle w:val="a3"/>
        <w:numPr>
          <w:ilvl w:val="0"/>
          <w:numId w:val="3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  <w:u w:val="single"/>
        </w:rPr>
        <w:t>На соответствие занимаемой должности аттестованы</w:t>
      </w:r>
      <w:proofErr w:type="gramStart"/>
      <w:r w:rsidRPr="00BE6C95">
        <w:rPr>
          <w:sz w:val="28"/>
          <w:szCs w:val="28"/>
          <w:u w:val="single"/>
        </w:rPr>
        <w:t xml:space="preserve"> </w:t>
      </w:r>
      <w:r w:rsidRPr="00BE6C95">
        <w:rPr>
          <w:sz w:val="28"/>
          <w:szCs w:val="28"/>
        </w:rPr>
        <w:t>:</w:t>
      </w:r>
      <w:proofErr w:type="gramEnd"/>
      <w:r w:rsidRPr="00BE6C95">
        <w:rPr>
          <w:sz w:val="28"/>
          <w:szCs w:val="28"/>
        </w:rPr>
        <w:t xml:space="preserve"> </w:t>
      </w:r>
      <w:proofErr w:type="spellStart"/>
      <w:r w:rsidRPr="00BE6C95">
        <w:rPr>
          <w:sz w:val="28"/>
          <w:szCs w:val="28"/>
        </w:rPr>
        <w:t>Ташкинова</w:t>
      </w:r>
      <w:proofErr w:type="spellEnd"/>
      <w:r w:rsidRPr="00BE6C95">
        <w:rPr>
          <w:sz w:val="28"/>
          <w:szCs w:val="28"/>
        </w:rPr>
        <w:t xml:space="preserve"> С.Ю., Красильникова Е.Н., </w:t>
      </w:r>
      <w:proofErr w:type="spellStart"/>
      <w:r w:rsidRPr="00BE6C95">
        <w:rPr>
          <w:sz w:val="28"/>
          <w:szCs w:val="28"/>
        </w:rPr>
        <w:t>Шлыкова</w:t>
      </w:r>
      <w:proofErr w:type="spellEnd"/>
      <w:r w:rsidRPr="00BE6C95">
        <w:rPr>
          <w:sz w:val="28"/>
          <w:szCs w:val="28"/>
        </w:rPr>
        <w:t xml:space="preserve"> С.Н., </w:t>
      </w:r>
      <w:proofErr w:type="spellStart"/>
      <w:r w:rsidRPr="00BE6C95">
        <w:rPr>
          <w:sz w:val="28"/>
          <w:szCs w:val="28"/>
        </w:rPr>
        <w:t>Бетехтина</w:t>
      </w:r>
      <w:proofErr w:type="spellEnd"/>
      <w:r w:rsidRPr="00BE6C95">
        <w:rPr>
          <w:sz w:val="28"/>
          <w:szCs w:val="28"/>
        </w:rPr>
        <w:t xml:space="preserve"> Э.Р.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В ходе подготовки к аттестации проведена  большая индивидуальная работа по систематизации материалов </w:t>
      </w:r>
      <w:proofErr w:type="spellStart"/>
      <w:r w:rsidRPr="00BE6C95">
        <w:rPr>
          <w:sz w:val="28"/>
          <w:szCs w:val="28"/>
        </w:rPr>
        <w:t>портфолио</w:t>
      </w:r>
      <w:proofErr w:type="spellEnd"/>
      <w:r w:rsidRPr="00BE6C95">
        <w:rPr>
          <w:sz w:val="28"/>
          <w:szCs w:val="28"/>
        </w:rPr>
        <w:t xml:space="preserve">. 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 Ещё одно важное направление методической работы – это </w:t>
      </w:r>
      <w:r w:rsidRPr="00BE6C95">
        <w:rPr>
          <w:b/>
          <w:sz w:val="28"/>
          <w:szCs w:val="28"/>
        </w:rPr>
        <w:t>обучение кадров</w:t>
      </w:r>
      <w:r w:rsidRPr="00BE6C95">
        <w:rPr>
          <w:sz w:val="28"/>
          <w:szCs w:val="28"/>
        </w:rPr>
        <w:t>.       Согласно плану курсовой подготовки  за прошедший год на курсах разного уровня обучались  педагоги и руководители школы.</w:t>
      </w:r>
    </w:p>
    <w:p w:rsidR="00541E20" w:rsidRPr="00BE6C95" w:rsidRDefault="00541E20" w:rsidP="00BE6C95">
      <w:pPr>
        <w:pStyle w:val="a3"/>
        <w:numPr>
          <w:ilvl w:val="0"/>
          <w:numId w:val="2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Курсы в объёме 72 часа по теме «Методологические основы реализации ФГОС» окончили </w:t>
      </w:r>
      <w:proofErr w:type="spellStart"/>
      <w:r w:rsidRPr="00BE6C95">
        <w:rPr>
          <w:sz w:val="28"/>
          <w:szCs w:val="28"/>
        </w:rPr>
        <w:t>Горденко</w:t>
      </w:r>
      <w:proofErr w:type="spellEnd"/>
      <w:r w:rsidRPr="00BE6C95">
        <w:rPr>
          <w:sz w:val="28"/>
          <w:szCs w:val="28"/>
        </w:rPr>
        <w:t xml:space="preserve"> О.Г., </w:t>
      </w:r>
      <w:proofErr w:type="spellStart"/>
      <w:r w:rsidRPr="00BE6C95">
        <w:rPr>
          <w:sz w:val="28"/>
          <w:szCs w:val="28"/>
        </w:rPr>
        <w:t>Надымова</w:t>
      </w:r>
      <w:proofErr w:type="spellEnd"/>
      <w:r w:rsidRPr="00BE6C95">
        <w:rPr>
          <w:sz w:val="28"/>
          <w:szCs w:val="28"/>
        </w:rPr>
        <w:t xml:space="preserve"> М.Н., Пономарёва Л.И.</w:t>
      </w:r>
    </w:p>
    <w:p w:rsidR="00541E20" w:rsidRPr="00BE6C95" w:rsidRDefault="00541E20" w:rsidP="00BE6C95">
      <w:pPr>
        <w:pStyle w:val="a3"/>
        <w:numPr>
          <w:ilvl w:val="0"/>
          <w:numId w:val="2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Курсы в объёме 108 часов  в Педагогическом университете прошли Тимофеева С.Ю., Беляева Н.В., Бабушкина А.В.</w:t>
      </w:r>
    </w:p>
    <w:p w:rsidR="00541E20" w:rsidRPr="00BE6C95" w:rsidRDefault="00541E20" w:rsidP="00BE6C95">
      <w:pPr>
        <w:pStyle w:val="a3"/>
        <w:numPr>
          <w:ilvl w:val="0"/>
          <w:numId w:val="2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Беляева Н.В.дополнительно  прошла курсы по робототехнике в объёме 108 часов</w:t>
      </w:r>
    </w:p>
    <w:p w:rsidR="00541E20" w:rsidRPr="00BE6C95" w:rsidRDefault="00541E20" w:rsidP="00BE6C95">
      <w:pPr>
        <w:pStyle w:val="a3"/>
        <w:numPr>
          <w:ilvl w:val="0"/>
          <w:numId w:val="2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Учителя математики </w:t>
      </w:r>
      <w:proofErr w:type="spellStart"/>
      <w:r w:rsidRPr="00BE6C95">
        <w:rPr>
          <w:sz w:val="28"/>
          <w:szCs w:val="28"/>
        </w:rPr>
        <w:t>Хаскина</w:t>
      </w:r>
      <w:proofErr w:type="spellEnd"/>
      <w:r w:rsidRPr="00BE6C95">
        <w:rPr>
          <w:sz w:val="28"/>
          <w:szCs w:val="28"/>
        </w:rPr>
        <w:t xml:space="preserve"> Е.В. и </w:t>
      </w:r>
      <w:proofErr w:type="spellStart"/>
      <w:r w:rsidRPr="00BE6C95">
        <w:rPr>
          <w:sz w:val="28"/>
          <w:szCs w:val="28"/>
        </w:rPr>
        <w:t>Шлыкова</w:t>
      </w:r>
      <w:proofErr w:type="spellEnd"/>
      <w:r w:rsidRPr="00BE6C95">
        <w:rPr>
          <w:sz w:val="28"/>
          <w:szCs w:val="28"/>
        </w:rPr>
        <w:t xml:space="preserve"> С.Н. прослушали курсы по ФГОС в высшей школе экономики (также в объёме 108 часов)</w:t>
      </w:r>
    </w:p>
    <w:p w:rsidR="00541E20" w:rsidRPr="00BE6C95" w:rsidRDefault="00541E20" w:rsidP="00BE6C95">
      <w:pPr>
        <w:pStyle w:val="a3"/>
        <w:numPr>
          <w:ilvl w:val="0"/>
          <w:numId w:val="2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Все заместители директора школы прошли курсы по направлениям «Менеджмент организации и управление персоналом»</w:t>
      </w:r>
    </w:p>
    <w:p w:rsidR="00541E20" w:rsidRPr="00BE6C95" w:rsidRDefault="00541E20" w:rsidP="00BE6C95">
      <w:pPr>
        <w:pStyle w:val="a3"/>
        <w:spacing w:after="200" w:line="276" w:lineRule="auto"/>
        <w:ind w:left="0"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spacing w:after="200" w:line="276" w:lineRule="auto"/>
        <w:ind w:left="0" w:firstLine="284"/>
        <w:jc w:val="both"/>
        <w:rPr>
          <w:sz w:val="28"/>
          <w:szCs w:val="28"/>
          <w:u w:val="single"/>
        </w:rPr>
      </w:pPr>
      <w:r w:rsidRPr="00BE6C95">
        <w:rPr>
          <w:sz w:val="28"/>
          <w:szCs w:val="28"/>
        </w:rPr>
        <w:t xml:space="preserve">Педагоги школы приняли активное участие в </w:t>
      </w:r>
      <w:r w:rsidRPr="00BE6C95">
        <w:rPr>
          <w:b/>
          <w:sz w:val="28"/>
          <w:szCs w:val="28"/>
        </w:rPr>
        <w:t>конкурсах</w:t>
      </w:r>
      <w:r w:rsidRPr="00BE6C95">
        <w:rPr>
          <w:sz w:val="28"/>
          <w:szCs w:val="28"/>
        </w:rPr>
        <w:t xml:space="preserve"> профессионального мастерства:</w:t>
      </w:r>
    </w:p>
    <w:p w:rsidR="00541E20" w:rsidRPr="00BE6C95" w:rsidRDefault="00541E20" w:rsidP="00BE6C95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 xml:space="preserve"> Муниципальный (районный) уровень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proofErr w:type="spellStart"/>
      <w:r w:rsidRPr="00BE6C95">
        <w:rPr>
          <w:sz w:val="28"/>
          <w:szCs w:val="28"/>
        </w:rPr>
        <w:t>Вяткина</w:t>
      </w:r>
      <w:proofErr w:type="spellEnd"/>
      <w:r w:rsidRPr="00BE6C95">
        <w:rPr>
          <w:sz w:val="28"/>
          <w:szCs w:val="28"/>
        </w:rPr>
        <w:t xml:space="preserve"> Л.В.- победитель конкурса «Молодёжные автографы»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ind w:firstLine="284"/>
        <w:jc w:val="both"/>
        <w:rPr>
          <w:b/>
          <w:bCs/>
          <w:sz w:val="28"/>
          <w:szCs w:val="28"/>
          <w:u w:val="single"/>
        </w:rPr>
      </w:pPr>
      <w:r w:rsidRPr="00BE6C95">
        <w:rPr>
          <w:b/>
          <w:bCs/>
          <w:sz w:val="28"/>
          <w:szCs w:val="28"/>
          <w:u w:val="single"/>
        </w:rPr>
        <w:t>Региональный уровень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Олимпиада «ПРОФИ-Край» (приняли участие 8 педагогов)</w:t>
      </w: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  <w:u w:val="single"/>
        </w:rPr>
      </w:pPr>
    </w:p>
    <w:p w:rsidR="00541E20" w:rsidRPr="00BE6C95" w:rsidRDefault="00541E20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Всероссийский уровень</w:t>
      </w: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  <w:u w:val="single"/>
        </w:rPr>
      </w:pP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</w:rPr>
      </w:pPr>
      <w:r w:rsidRPr="00BE6C95">
        <w:rPr>
          <w:b/>
          <w:bCs/>
          <w:sz w:val="28"/>
          <w:szCs w:val="28"/>
        </w:rPr>
        <w:t>Всероссийский профессиональный конкурс педагогического мастерства «Урок 2020»</w:t>
      </w:r>
      <w:r w:rsidRPr="00BE6C95">
        <w:rPr>
          <w:bCs/>
          <w:sz w:val="28"/>
          <w:szCs w:val="28"/>
        </w:rPr>
        <w:t xml:space="preserve"> в номинации «Начальное общее образование» (Волошина М.Н и Лукина С.В –  призёры конкурса)</w:t>
      </w: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</w:rPr>
      </w:pP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</w:rPr>
      </w:pPr>
      <w:r w:rsidRPr="00BE6C95">
        <w:rPr>
          <w:b/>
          <w:bCs/>
          <w:sz w:val="28"/>
          <w:szCs w:val="28"/>
        </w:rPr>
        <w:t>Всероссийский профессиональный конкурс педагогического мастерства «Конкурс программ курсов по выбору»</w:t>
      </w:r>
      <w:r w:rsidRPr="00BE6C95">
        <w:rPr>
          <w:bCs/>
          <w:sz w:val="28"/>
          <w:szCs w:val="28"/>
        </w:rPr>
        <w:t xml:space="preserve"> в номинации «</w:t>
      </w:r>
      <w:proofErr w:type="spellStart"/>
      <w:r w:rsidRPr="00BE6C95">
        <w:rPr>
          <w:bCs/>
          <w:sz w:val="28"/>
          <w:szCs w:val="28"/>
        </w:rPr>
        <w:t>Межпредметные</w:t>
      </w:r>
      <w:proofErr w:type="spellEnd"/>
      <w:r w:rsidRPr="00BE6C95">
        <w:rPr>
          <w:bCs/>
          <w:sz w:val="28"/>
          <w:szCs w:val="28"/>
        </w:rPr>
        <w:t xml:space="preserve"> (ориентационные) курсы» (Волошина М.Н и Лукина С.В –  призёры конкурса)</w:t>
      </w: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</w:rPr>
      </w:pP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</w:rPr>
      </w:pPr>
      <w:r w:rsidRPr="00BE6C95">
        <w:rPr>
          <w:b/>
          <w:bCs/>
          <w:sz w:val="28"/>
          <w:szCs w:val="28"/>
        </w:rPr>
        <w:t>Международный конкурс для педагогов «Открытый урок»</w:t>
      </w:r>
      <w:r w:rsidRPr="00BE6C95">
        <w:rPr>
          <w:bCs/>
          <w:sz w:val="28"/>
          <w:szCs w:val="28"/>
        </w:rPr>
        <w:t xml:space="preserve"> ( Конкурс проводил информационный педагогический портал «ЗАВУЧ</w:t>
      </w:r>
      <w:proofErr w:type="gramStart"/>
      <w:r w:rsidRPr="00BE6C95">
        <w:rPr>
          <w:bCs/>
          <w:sz w:val="28"/>
          <w:szCs w:val="28"/>
        </w:rPr>
        <w:t>.И</w:t>
      </w:r>
      <w:proofErr w:type="gramEnd"/>
      <w:r w:rsidRPr="00BE6C95">
        <w:rPr>
          <w:bCs/>
          <w:sz w:val="28"/>
          <w:szCs w:val="28"/>
        </w:rPr>
        <w:t>НФО», работа Трофимовой О.В. прошла экспертную оценку и размещена на сайте )</w:t>
      </w: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  <w:u w:val="single"/>
        </w:rPr>
      </w:pPr>
    </w:p>
    <w:p w:rsidR="00541E20" w:rsidRPr="00BE6C95" w:rsidRDefault="00541E20" w:rsidP="00BE6C95">
      <w:pPr>
        <w:ind w:firstLine="284"/>
        <w:jc w:val="both"/>
        <w:rPr>
          <w:bCs/>
          <w:sz w:val="28"/>
          <w:szCs w:val="28"/>
          <w:u w:val="single"/>
        </w:rPr>
      </w:pPr>
      <w:r w:rsidRPr="00BE6C95">
        <w:rPr>
          <w:bCs/>
          <w:sz w:val="28"/>
          <w:szCs w:val="28"/>
          <w:u w:val="single"/>
        </w:rPr>
        <w:t>Январь-май 2014 года</w:t>
      </w:r>
    </w:p>
    <w:p w:rsidR="00541E20" w:rsidRPr="00BE6C95" w:rsidRDefault="00541E20" w:rsidP="00AE1C00">
      <w:pPr>
        <w:ind w:firstLine="284"/>
        <w:jc w:val="both"/>
        <w:rPr>
          <w:sz w:val="28"/>
          <w:szCs w:val="28"/>
        </w:rPr>
      </w:pPr>
      <w:r w:rsidRPr="00BE6C95">
        <w:rPr>
          <w:b/>
          <w:sz w:val="28"/>
          <w:szCs w:val="28"/>
        </w:rPr>
        <w:t>Серафимовский учитель</w:t>
      </w:r>
      <w:r w:rsidRPr="00BE6C95">
        <w:rPr>
          <w:sz w:val="28"/>
          <w:szCs w:val="28"/>
        </w:rPr>
        <w:t xml:space="preserve"> (Аликина Л.С., Попова Г.В. и Орлов И.М.– победители конкурса)</w:t>
      </w:r>
    </w:p>
    <w:p w:rsidR="00541E20" w:rsidRPr="00BE6C95" w:rsidRDefault="00541E20" w:rsidP="00BE6C95">
      <w:pPr>
        <w:pStyle w:val="a3"/>
        <w:ind w:left="0" w:firstLine="284"/>
        <w:jc w:val="both"/>
        <w:rPr>
          <w:b/>
          <w:sz w:val="28"/>
          <w:szCs w:val="28"/>
          <w:u w:val="single"/>
        </w:rPr>
      </w:pPr>
    </w:p>
    <w:p w:rsidR="00541E20" w:rsidRPr="00BE6C95" w:rsidRDefault="00541E20" w:rsidP="00BE6C95">
      <w:pPr>
        <w:pStyle w:val="a3"/>
        <w:ind w:left="0" w:firstLine="284"/>
        <w:jc w:val="both"/>
        <w:rPr>
          <w:b/>
          <w:sz w:val="28"/>
          <w:szCs w:val="28"/>
        </w:rPr>
      </w:pPr>
      <w:r w:rsidRPr="00BE6C95">
        <w:rPr>
          <w:sz w:val="28"/>
          <w:szCs w:val="28"/>
        </w:rPr>
        <w:t>Проведена большая работа по обобщению  и  распространению педагогического опыта</w:t>
      </w:r>
      <w:r w:rsidRPr="00BE6C95">
        <w:rPr>
          <w:b/>
          <w:sz w:val="28"/>
          <w:szCs w:val="28"/>
        </w:rPr>
        <w:t>.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lastRenderedPageBreak/>
        <w:t xml:space="preserve"> В 6 Всероссийских родительских чтениях «Формирование </w:t>
      </w:r>
      <w:proofErr w:type="gramStart"/>
      <w:r w:rsidRPr="00BE6C95">
        <w:rPr>
          <w:sz w:val="28"/>
          <w:szCs w:val="28"/>
        </w:rPr>
        <w:t>ответственного</w:t>
      </w:r>
      <w:proofErr w:type="gramEnd"/>
      <w:r w:rsidRPr="00BE6C95">
        <w:rPr>
          <w:sz w:val="28"/>
          <w:szCs w:val="28"/>
        </w:rPr>
        <w:t xml:space="preserve"> и позитивного </w:t>
      </w:r>
      <w:proofErr w:type="spellStart"/>
      <w:r w:rsidRPr="00BE6C95">
        <w:rPr>
          <w:sz w:val="28"/>
          <w:szCs w:val="28"/>
        </w:rPr>
        <w:t>родительства</w:t>
      </w:r>
      <w:proofErr w:type="spellEnd"/>
      <w:r w:rsidRPr="00BE6C95">
        <w:rPr>
          <w:sz w:val="28"/>
          <w:szCs w:val="28"/>
        </w:rPr>
        <w:t xml:space="preserve"> – основное направление социальной политики РФ» </w:t>
      </w:r>
      <w:proofErr w:type="spellStart"/>
      <w:r w:rsidRPr="00BE6C95">
        <w:rPr>
          <w:sz w:val="28"/>
          <w:szCs w:val="28"/>
        </w:rPr>
        <w:t>приняи</w:t>
      </w:r>
      <w:proofErr w:type="spellEnd"/>
      <w:r w:rsidRPr="00BE6C95">
        <w:rPr>
          <w:sz w:val="28"/>
          <w:szCs w:val="28"/>
        </w:rPr>
        <w:t xml:space="preserve"> участие Попова Г.В., Аликина Л.С., Трофимова О.В., Мансурова Н.В.</w:t>
      </w:r>
    </w:p>
    <w:p w:rsidR="00541E20" w:rsidRPr="00BE6C95" w:rsidRDefault="00541E20" w:rsidP="00BE6C95">
      <w:pPr>
        <w:pStyle w:val="a3"/>
        <w:ind w:left="0"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Опыт работы школы по технологии уроков семейной любви был представлен в краевом лагере «Семейный альянс» Мансуровой Н.В., </w:t>
      </w:r>
      <w:proofErr w:type="spellStart"/>
      <w:r w:rsidRPr="00BE6C95">
        <w:rPr>
          <w:sz w:val="28"/>
          <w:szCs w:val="28"/>
        </w:rPr>
        <w:t>Аликиной</w:t>
      </w:r>
      <w:proofErr w:type="spellEnd"/>
      <w:r w:rsidRPr="00BE6C95">
        <w:rPr>
          <w:sz w:val="28"/>
          <w:szCs w:val="28"/>
        </w:rPr>
        <w:t xml:space="preserve"> Л.С., Поповой Г.В.</w:t>
      </w:r>
    </w:p>
    <w:p w:rsidR="00541E20" w:rsidRPr="00BE6C95" w:rsidRDefault="00541E20" w:rsidP="00BE6C95">
      <w:pPr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На курсах для педагогов Пермского края выступали Тимофеева Г.В., </w:t>
      </w:r>
      <w:proofErr w:type="spellStart"/>
      <w:r w:rsidRPr="00BE6C95">
        <w:rPr>
          <w:sz w:val="28"/>
          <w:szCs w:val="28"/>
        </w:rPr>
        <w:t>Киндеева</w:t>
      </w:r>
      <w:proofErr w:type="spellEnd"/>
      <w:r w:rsidRPr="00BE6C95">
        <w:rPr>
          <w:sz w:val="28"/>
          <w:szCs w:val="28"/>
        </w:rPr>
        <w:t xml:space="preserve"> Л.В., Лукина С.В. Педагоги представляли открытые уроки и мастер-классы.</w:t>
      </w:r>
    </w:p>
    <w:p w:rsidR="00541E20" w:rsidRPr="00BE6C95" w:rsidRDefault="00541E20" w:rsidP="00BE6C95">
      <w:pPr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Опыт работы Тимофеевой Г.В.  «Развитие и совершенствование речевой грамотности школьников» представлен педагогам из малокомплектных сельских школ в г</w:t>
      </w:r>
      <w:proofErr w:type="gramStart"/>
      <w:r w:rsidRPr="00BE6C95">
        <w:rPr>
          <w:sz w:val="28"/>
          <w:szCs w:val="28"/>
        </w:rPr>
        <w:t>.К</w:t>
      </w:r>
      <w:proofErr w:type="gramEnd"/>
      <w:r w:rsidRPr="00BE6C95">
        <w:rPr>
          <w:sz w:val="28"/>
          <w:szCs w:val="28"/>
        </w:rPr>
        <w:t xml:space="preserve">удымкар  ( поездка по приглашению </w:t>
      </w:r>
      <w:proofErr w:type="spellStart"/>
      <w:r w:rsidRPr="00BE6C95">
        <w:rPr>
          <w:sz w:val="28"/>
          <w:szCs w:val="28"/>
        </w:rPr>
        <w:t>Кудымкарского</w:t>
      </w:r>
      <w:proofErr w:type="spellEnd"/>
      <w:r w:rsidRPr="00BE6C95">
        <w:rPr>
          <w:sz w:val="28"/>
          <w:szCs w:val="28"/>
        </w:rPr>
        <w:t xml:space="preserve"> института  усовершенствования учителей)</w:t>
      </w:r>
    </w:p>
    <w:p w:rsidR="00541E20" w:rsidRPr="00BE6C95" w:rsidRDefault="00541E20" w:rsidP="00BE6C95">
      <w:pPr>
        <w:pStyle w:val="a3"/>
        <w:ind w:left="0"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Учителя начальной школы Лукина С.В. и Волошина М.Н. представили опыт на городском фестивале «За гранью возможного».    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pStyle w:val="a3"/>
        <w:numPr>
          <w:ilvl w:val="0"/>
          <w:numId w:val="5"/>
        </w:numPr>
        <w:spacing w:after="20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На школьной апрельской педагогической конференции с обобщением опыта работы выступали 10 педагогов.</w:t>
      </w:r>
    </w:p>
    <w:p w:rsidR="00541E20" w:rsidRPr="00BE6C95" w:rsidRDefault="00541E20" w:rsidP="00BE6C95">
      <w:pPr>
        <w:jc w:val="both"/>
        <w:rPr>
          <w:sz w:val="28"/>
          <w:szCs w:val="28"/>
        </w:rPr>
      </w:pPr>
    </w:p>
    <w:p w:rsidR="00541E20" w:rsidRPr="00BE6C95" w:rsidRDefault="00541E20" w:rsidP="00BE6C95">
      <w:pPr>
        <w:spacing w:line="276" w:lineRule="auto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  Рабочие методические совещания были посвящены в частности вопросам аттестации и  методического обеспечение учебного процесса,  вопросам, связанным с реализацией проекта «Основная школа – пространство выбора».</w:t>
      </w:r>
    </w:p>
    <w:p w:rsidR="00541E20" w:rsidRPr="00BE6C95" w:rsidRDefault="00541E20" w:rsidP="00BE6C95">
      <w:pPr>
        <w:spacing w:line="276" w:lineRule="auto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 В январе 2014 года на базе школы проведён городской семинар «Реализация ММОШ».  Педагоги школы провели открытые уроки и занятия краткосрочных курсов по выбору </w:t>
      </w:r>
      <w:proofErr w:type="gramStart"/>
      <w:r w:rsidRPr="00BE6C95">
        <w:rPr>
          <w:sz w:val="28"/>
          <w:szCs w:val="28"/>
        </w:rPr>
        <w:t xml:space="preserve">( </w:t>
      </w:r>
      <w:proofErr w:type="gramEnd"/>
      <w:r w:rsidRPr="00BE6C95">
        <w:rPr>
          <w:sz w:val="28"/>
          <w:szCs w:val="28"/>
        </w:rPr>
        <w:t xml:space="preserve">всего 10 открытых мероприятий), которые получили высокую оценку коллег.  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b/>
          <w:sz w:val="28"/>
          <w:szCs w:val="28"/>
        </w:rPr>
        <w:t xml:space="preserve">          </w:t>
      </w:r>
      <w:r w:rsidRPr="00BE6C95">
        <w:rPr>
          <w:sz w:val="28"/>
          <w:szCs w:val="28"/>
        </w:rPr>
        <w:t xml:space="preserve">Особое внимание было уделено повышению компьютерной грамотности учителей. В течение года в каникулы были организованы компьютерные курсы для начинающих и опытных пользователей. Курсы проводили учителя информатики Беляева Н.В. и </w:t>
      </w:r>
      <w:proofErr w:type="spellStart"/>
      <w:r w:rsidRPr="00BE6C95">
        <w:rPr>
          <w:sz w:val="28"/>
          <w:szCs w:val="28"/>
        </w:rPr>
        <w:t>Шлыкова</w:t>
      </w:r>
      <w:proofErr w:type="spellEnd"/>
      <w:r w:rsidRPr="00BE6C95">
        <w:rPr>
          <w:sz w:val="28"/>
          <w:szCs w:val="28"/>
        </w:rPr>
        <w:t xml:space="preserve"> С.Н.  Программы курсов были составлены с учётом пожеланий педагогов школы.  В следующем учебном году планируется продолжить работу по повышению </w:t>
      </w:r>
      <w:proofErr w:type="spellStart"/>
      <w:proofErr w:type="gramStart"/>
      <w:r w:rsidRPr="00BE6C95">
        <w:rPr>
          <w:sz w:val="28"/>
          <w:szCs w:val="28"/>
        </w:rPr>
        <w:t>ИКТ-компетентности</w:t>
      </w:r>
      <w:proofErr w:type="spellEnd"/>
      <w:proofErr w:type="gramEnd"/>
      <w:r w:rsidRPr="00BE6C95">
        <w:rPr>
          <w:sz w:val="28"/>
          <w:szCs w:val="28"/>
        </w:rPr>
        <w:t>.</w:t>
      </w:r>
    </w:p>
    <w:p w:rsidR="00541E20" w:rsidRPr="00BE6C95" w:rsidRDefault="00541E20" w:rsidP="00BE6C95">
      <w:pPr>
        <w:spacing w:line="276" w:lineRule="auto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 Совместно с педагогами разработан проект «Новая школа – новый учитель», кот</w:t>
      </w:r>
      <w:r w:rsidR="009C4EFA" w:rsidRPr="00BE6C95">
        <w:rPr>
          <w:sz w:val="28"/>
          <w:szCs w:val="28"/>
        </w:rPr>
        <w:t>орый вошёл в программу развития школы.</w:t>
      </w:r>
    </w:p>
    <w:p w:rsidR="00541E20" w:rsidRPr="00BE6C95" w:rsidRDefault="00541E20" w:rsidP="00BE6C95">
      <w:pPr>
        <w:jc w:val="both"/>
        <w:rPr>
          <w:sz w:val="28"/>
          <w:szCs w:val="28"/>
        </w:rPr>
      </w:pPr>
    </w:p>
    <w:p w:rsidR="00541E20" w:rsidRPr="00BE6C95" w:rsidRDefault="00541E20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</w:t>
      </w:r>
      <w:r w:rsidRPr="00BE6C95">
        <w:rPr>
          <w:b/>
          <w:sz w:val="28"/>
          <w:szCs w:val="28"/>
        </w:rPr>
        <w:t xml:space="preserve"> В целях создания условий  условия для повышения качества образования  </w:t>
      </w:r>
      <w:r w:rsidRPr="00BE6C95">
        <w:rPr>
          <w:sz w:val="28"/>
          <w:szCs w:val="28"/>
        </w:rPr>
        <w:t>были организованы специальные мероприятия</w:t>
      </w:r>
      <w:r w:rsidR="009C4EFA" w:rsidRPr="00BE6C95">
        <w:rPr>
          <w:sz w:val="28"/>
          <w:szCs w:val="28"/>
        </w:rPr>
        <w:t xml:space="preserve">, направленные  </w:t>
      </w:r>
      <w:r w:rsidRPr="00BE6C95">
        <w:rPr>
          <w:sz w:val="28"/>
          <w:szCs w:val="28"/>
        </w:rPr>
        <w:t xml:space="preserve"> на организацию учебного процесса</w:t>
      </w:r>
      <w:r w:rsidR="009C4EFA" w:rsidRPr="00BE6C95">
        <w:rPr>
          <w:sz w:val="28"/>
          <w:szCs w:val="28"/>
        </w:rPr>
        <w:t>, в основе которого лежит учебный план, который обсуждался на родительских собраниях, утверждался на педагогическом совете</w:t>
      </w:r>
    </w:p>
    <w:p w:rsidR="00541E20" w:rsidRPr="00BE6C95" w:rsidRDefault="00541E20" w:rsidP="00BE6C95">
      <w:pPr>
        <w:ind w:firstLine="284"/>
        <w:jc w:val="both"/>
        <w:rPr>
          <w:sz w:val="28"/>
          <w:szCs w:val="28"/>
          <w:u w:val="single"/>
        </w:rPr>
      </w:pPr>
      <w:r w:rsidRPr="00BE6C95">
        <w:rPr>
          <w:sz w:val="28"/>
          <w:szCs w:val="28"/>
        </w:rPr>
        <w:t xml:space="preserve">    </w:t>
      </w:r>
      <w:r w:rsidRPr="00BE6C95">
        <w:rPr>
          <w:b/>
          <w:sz w:val="28"/>
          <w:szCs w:val="28"/>
        </w:rPr>
        <w:t xml:space="preserve">     </w:t>
      </w:r>
      <w:r w:rsidRPr="00BE6C95">
        <w:rPr>
          <w:sz w:val="28"/>
          <w:szCs w:val="28"/>
        </w:rPr>
        <w:t xml:space="preserve">Учебный план начального общего образования обеспечивает  реализацию требований нового Стандарта образования, а учебный план основной и старшей </w:t>
      </w:r>
      <w:r w:rsidRPr="00BE6C95">
        <w:rPr>
          <w:sz w:val="28"/>
          <w:szCs w:val="28"/>
        </w:rPr>
        <w:lastRenderedPageBreak/>
        <w:t xml:space="preserve">школы составлен на основе БУП, включает в себя инвариантную часть – обязательные предметы и вариативную часть. </w:t>
      </w:r>
    </w:p>
    <w:p w:rsidR="00541E20" w:rsidRPr="00BE6C95" w:rsidRDefault="00541E20" w:rsidP="00BE6C95">
      <w:pPr>
        <w:tabs>
          <w:tab w:val="left" w:pos="4500"/>
          <w:tab w:val="left" w:pos="9180"/>
          <w:tab w:val="left" w:pos="9360"/>
        </w:tabs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Часы школьного компонента использовались для реализации задач школы. В 4 классах  за счёт вариативной части введены следующие предметы:</w:t>
      </w:r>
    </w:p>
    <w:p w:rsidR="00541E20" w:rsidRPr="00BE6C95" w:rsidRDefault="00541E20" w:rsidP="00BE6C95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- «Краеведение»  </w:t>
      </w:r>
    </w:p>
    <w:p w:rsidR="00541E20" w:rsidRPr="00BE6C95" w:rsidRDefault="00AE1C00" w:rsidP="00AE1C00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1E20" w:rsidRPr="00BE6C95">
        <w:rPr>
          <w:sz w:val="28"/>
          <w:szCs w:val="28"/>
        </w:rPr>
        <w:t xml:space="preserve">  - «Риторика».</w:t>
      </w:r>
    </w:p>
    <w:p w:rsidR="00541E20" w:rsidRPr="00BE6C95" w:rsidRDefault="00541E20" w:rsidP="00BE6C95">
      <w:pPr>
        <w:tabs>
          <w:tab w:val="left" w:pos="4500"/>
          <w:tab w:val="left" w:pos="9180"/>
          <w:tab w:val="left" w:pos="9360"/>
        </w:tabs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Учебный план основной школы </w:t>
      </w:r>
      <w:r w:rsidRPr="00BE6C95">
        <w:rPr>
          <w:spacing w:val="-2"/>
          <w:sz w:val="28"/>
          <w:szCs w:val="28"/>
        </w:rPr>
        <w:t xml:space="preserve">направлен на создание условий   для     пробы </w:t>
      </w:r>
      <w:r w:rsidRPr="00BE6C95">
        <w:rPr>
          <w:sz w:val="28"/>
          <w:szCs w:val="28"/>
        </w:rPr>
        <w:t xml:space="preserve"> возможностей    и    компетентного    самоопределения    подростка    в    выборе    дальнейшей  </w:t>
      </w:r>
      <w:r w:rsidRPr="00BE6C95">
        <w:rPr>
          <w:spacing w:val="-3"/>
          <w:sz w:val="28"/>
          <w:szCs w:val="28"/>
        </w:rPr>
        <w:t>образовательной траектории.</w:t>
      </w:r>
    </w:p>
    <w:p w:rsidR="00541E20" w:rsidRPr="00BE6C95" w:rsidRDefault="00541E20" w:rsidP="00BE6C95">
      <w:pPr>
        <w:shd w:val="clear" w:color="auto" w:fill="FFFFFF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Введены предметы информатика, технология, психология.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С целью решения основной задачи – повышения качества образования, с учетом особенностей содержания реализуемых учебных программ, из вариативной части добавлены по 1 часу на следующие предметы: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литература (во всех 5 и 6 классах)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география (во всех 6  классах)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- русский язык (в 7А классе) программа С.И.Львовой рассчитана </w:t>
      </w:r>
      <w:proofErr w:type="gramStart"/>
      <w:r w:rsidRPr="00BE6C95">
        <w:rPr>
          <w:sz w:val="28"/>
          <w:szCs w:val="28"/>
        </w:rPr>
        <w:t>на</w:t>
      </w:r>
      <w:proofErr w:type="gramEnd"/>
      <w:r w:rsidRPr="00BE6C95">
        <w:rPr>
          <w:sz w:val="28"/>
          <w:szCs w:val="28"/>
        </w:rPr>
        <w:t xml:space="preserve">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170 часов;</w:t>
      </w:r>
    </w:p>
    <w:p w:rsidR="00541E20" w:rsidRPr="00AE1C00" w:rsidRDefault="00541E20" w:rsidP="00AE1C00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- математика (во всех классах)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b/>
          <w:sz w:val="28"/>
          <w:szCs w:val="28"/>
        </w:rPr>
        <w:t>Спецкурсы и краткосрочные курсы для учащихся 5  классов</w:t>
      </w:r>
      <w:r w:rsidRPr="00BE6C95">
        <w:rPr>
          <w:sz w:val="28"/>
          <w:szCs w:val="28"/>
        </w:rPr>
        <w:t>, представленные в учебном плане, позволяют решать задачи всестороннего развития личности учащихся, развития познавательной активности, интереса к предметам школьного курса, расширяя возможности выбора предметов для изучения на профильном уровне в дальнейшем.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- «Фольклор»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</w:t>
      </w:r>
      <w:proofErr w:type="spellStart"/>
      <w:r w:rsidRPr="00BE6C95">
        <w:rPr>
          <w:sz w:val="28"/>
          <w:szCs w:val="28"/>
        </w:rPr>
        <w:t>Изонить</w:t>
      </w:r>
      <w:proofErr w:type="spellEnd"/>
      <w:r w:rsidRPr="00BE6C95">
        <w:rPr>
          <w:sz w:val="28"/>
          <w:szCs w:val="28"/>
        </w:rPr>
        <w:t xml:space="preserve">»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</w:t>
      </w:r>
      <w:proofErr w:type="spellStart"/>
      <w:r w:rsidRPr="00BE6C95">
        <w:rPr>
          <w:sz w:val="28"/>
          <w:szCs w:val="28"/>
        </w:rPr>
        <w:t>Квиллинг</w:t>
      </w:r>
      <w:proofErr w:type="spellEnd"/>
      <w:r w:rsidRPr="00BE6C95">
        <w:rPr>
          <w:sz w:val="28"/>
          <w:szCs w:val="28"/>
        </w:rPr>
        <w:t xml:space="preserve">»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- «Художественная роспись»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- «Здоровый образ жизни»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«Ритмика»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 2013/14 учебном году школа продолжила  апробацию  муниципального проекта «Основная школа - пространство выбора».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Изучение предметов </w:t>
      </w:r>
      <w:r w:rsidRPr="00BE6C95">
        <w:rPr>
          <w:sz w:val="28"/>
          <w:szCs w:val="28"/>
          <w:u w:val="single"/>
        </w:rPr>
        <w:t>«Природоведение»</w:t>
      </w:r>
      <w:r w:rsidRPr="00BE6C95">
        <w:rPr>
          <w:sz w:val="28"/>
          <w:szCs w:val="28"/>
        </w:rPr>
        <w:t xml:space="preserve"> в 5-х и </w:t>
      </w:r>
      <w:r w:rsidRPr="00BE6C95">
        <w:rPr>
          <w:sz w:val="28"/>
          <w:szCs w:val="28"/>
          <w:u w:val="single"/>
        </w:rPr>
        <w:t>«Литература»</w:t>
      </w:r>
      <w:r w:rsidRPr="00BE6C95">
        <w:rPr>
          <w:sz w:val="28"/>
          <w:szCs w:val="28"/>
        </w:rPr>
        <w:t xml:space="preserve"> в 6-х классах велось поточно-групповым методом (основанием для деления групп является деятельность учащихся). Были представлены группы: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496"/>
      </w:tblGrid>
      <w:tr w:rsidR="00541E20" w:rsidRPr="00BE6C95" w:rsidTr="006826C3">
        <w:trPr>
          <w:trHeight w:val="664"/>
        </w:trPr>
        <w:tc>
          <w:tcPr>
            <w:tcW w:w="4361" w:type="dxa"/>
            <w:shd w:val="clear" w:color="auto" w:fill="auto"/>
          </w:tcPr>
          <w:p w:rsidR="00541E20" w:rsidRPr="00BE6C95" w:rsidRDefault="00541E20" w:rsidP="00BE6C95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Литература и кино</w:t>
            </w:r>
          </w:p>
        </w:tc>
        <w:tc>
          <w:tcPr>
            <w:tcW w:w="5496" w:type="dxa"/>
            <w:shd w:val="clear" w:color="auto" w:fill="auto"/>
          </w:tcPr>
          <w:p w:rsidR="00541E20" w:rsidRPr="00BE6C95" w:rsidRDefault="00541E20" w:rsidP="00BE6C95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Природоведение + химия</w:t>
            </w:r>
          </w:p>
          <w:p w:rsidR="00541E20" w:rsidRPr="00BE6C95" w:rsidRDefault="00541E20" w:rsidP="00BE6C9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541E20" w:rsidRPr="00BE6C95" w:rsidTr="006826C3">
        <w:trPr>
          <w:trHeight w:val="664"/>
        </w:trPr>
        <w:tc>
          <w:tcPr>
            <w:tcW w:w="4361" w:type="dxa"/>
            <w:shd w:val="clear" w:color="auto" w:fill="auto"/>
          </w:tcPr>
          <w:p w:rsidR="00541E20" w:rsidRPr="00BE6C95" w:rsidRDefault="00541E20" w:rsidP="00BE6C9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150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Литература и театр</w:t>
            </w:r>
          </w:p>
        </w:tc>
        <w:tc>
          <w:tcPr>
            <w:tcW w:w="5496" w:type="dxa"/>
            <w:shd w:val="clear" w:color="auto" w:fill="auto"/>
          </w:tcPr>
          <w:p w:rsidR="00541E20" w:rsidRPr="00BE6C95" w:rsidRDefault="00541E20" w:rsidP="00BE6C9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1500"/>
                <w:tab w:val="num" w:pos="175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Природоведение + биология</w:t>
            </w:r>
          </w:p>
          <w:p w:rsidR="00541E20" w:rsidRPr="00BE6C95" w:rsidRDefault="00541E20" w:rsidP="00BE6C9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541E20" w:rsidRPr="00BE6C95" w:rsidTr="006826C3">
        <w:trPr>
          <w:trHeight w:val="664"/>
        </w:trPr>
        <w:tc>
          <w:tcPr>
            <w:tcW w:w="4361" w:type="dxa"/>
            <w:shd w:val="clear" w:color="auto" w:fill="auto"/>
          </w:tcPr>
          <w:p w:rsidR="00541E20" w:rsidRPr="00BE6C95" w:rsidRDefault="00541E20" w:rsidP="00BE6C9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1500"/>
                <w:tab w:val="num" w:pos="142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Литература и краеведение</w:t>
            </w:r>
          </w:p>
          <w:p w:rsidR="00541E20" w:rsidRPr="00BE6C95" w:rsidRDefault="00541E20" w:rsidP="00BE6C9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96" w:type="dxa"/>
            <w:shd w:val="clear" w:color="auto" w:fill="auto"/>
          </w:tcPr>
          <w:p w:rsidR="00541E20" w:rsidRPr="00BE6C95" w:rsidRDefault="00541E20" w:rsidP="00BE6C9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1500"/>
                <w:tab w:val="num" w:pos="175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Природоведение + география</w:t>
            </w:r>
          </w:p>
          <w:p w:rsidR="00541E20" w:rsidRPr="00BE6C95" w:rsidRDefault="00541E20" w:rsidP="00BE6C9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BE6C95" w:rsidRDefault="00BE6C95" w:rsidP="00AE1C00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color w:val="FF0000"/>
          <w:sz w:val="28"/>
          <w:szCs w:val="28"/>
        </w:rPr>
        <w:t xml:space="preserve"> </w:t>
      </w:r>
      <w:r w:rsidRPr="00BE6C95">
        <w:rPr>
          <w:sz w:val="28"/>
          <w:szCs w:val="28"/>
        </w:rPr>
        <w:t>Одна из задач основной школы - подготовка учащихся к выбору профессионально-ориентированного направления образования, «специализация» их образовательного запроса.</w:t>
      </w:r>
    </w:p>
    <w:p w:rsidR="00541E20" w:rsidRPr="00BE6C95" w:rsidRDefault="00541E20" w:rsidP="00BE6C95">
      <w:pPr>
        <w:widowControl w:val="0"/>
        <w:tabs>
          <w:tab w:val="num" w:pos="720"/>
        </w:tabs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BE6C95">
        <w:rPr>
          <w:sz w:val="28"/>
          <w:szCs w:val="28"/>
        </w:rPr>
        <w:lastRenderedPageBreak/>
        <w:t xml:space="preserve">       Ребенок в процессе </w:t>
      </w:r>
      <w:proofErr w:type="spellStart"/>
      <w:r w:rsidRPr="00BE6C95">
        <w:rPr>
          <w:sz w:val="28"/>
          <w:szCs w:val="28"/>
        </w:rPr>
        <w:t>предпрофильного</w:t>
      </w:r>
      <w:proofErr w:type="spellEnd"/>
      <w:r w:rsidRPr="00BE6C95">
        <w:rPr>
          <w:sz w:val="28"/>
          <w:szCs w:val="28"/>
        </w:rPr>
        <w:t xml:space="preserve"> обучения должен  понять свои интересы  и склонности,  определить, в какой предметной области лежат его интересы. В связи с этим  в учебный план школы были включены </w:t>
      </w:r>
      <w:r w:rsidRPr="00BE6C95">
        <w:rPr>
          <w:b/>
          <w:sz w:val="28"/>
          <w:szCs w:val="28"/>
        </w:rPr>
        <w:t xml:space="preserve">краткосрочные курсы по выбору для учащихся 6-7 классов: </w:t>
      </w:r>
    </w:p>
    <w:p w:rsidR="00541E20" w:rsidRPr="00BE6C95" w:rsidRDefault="00541E20" w:rsidP="00BE6C95">
      <w:pPr>
        <w:widowControl w:val="0"/>
        <w:numPr>
          <w:ilvl w:val="0"/>
          <w:numId w:val="10"/>
        </w:numPr>
        <w:tabs>
          <w:tab w:val="clear" w:pos="150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«Открытка своими руками»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«Звездчатые многогранники»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«Компьютерная графика»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«Первые шаги </w:t>
      </w:r>
      <w:proofErr w:type="gramStart"/>
      <w:r w:rsidRPr="00BE6C95">
        <w:rPr>
          <w:sz w:val="28"/>
          <w:szCs w:val="28"/>
        </w:rPr>
        <w:t>к</w:t>
      </w:r>
      <w:proofErr w:type="gramEnd"/>
      <w:r w:rsidRPr="00BE6C95">
        <w:rPr>
          <w:sz w:val="28"/>
          <w:szCs w:val="28"/>
        </w:rPr>
        <w:t>…»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«Химия пять плюс шесть»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«Лингвистические детективы»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«Английский в картинках»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«Школьная газета»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«Занимательная история»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Моделирование из воздушных шаров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BE6C95">
        <w:rPr>
          <w:sz w:val="28"/>
          <w:szCs w:val="28"/>
        </w:rPr>
        <w:t>Квиллинг</w:t>
      </w:r>
      <w:proofErr w:type="spellEnd"/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Азбука выживания</w:t>
      </w:r>
    </w:p>
    <w:p w:rsidR="00541E20" w:rsidRPr="00BE6C95" w:rsidRDefault="00541E20" w:rsidP="00BE6C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Русская народная кукла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   В параллели</w:t>
      </w:r>
      <w:r w:rsidR="00BE6C95">
        <w:rPr>
          <w:sz w:val="28"/>
          <w:szCs w:val="28"/>
        </w:rPr>
        <w:t xml:space="preserve"> 8-</w:t>
      </w:r>
      <w:r w:rsidRPr="00BE6C95">
        <w:rPr>
          <w:sz w:val="28"/>
          <w:szCs w:val="28"/>
        </w:rPr>
        <w:t xml:space="preserve">х классов преподавание русского языка велось </w:t>
      </w:r>
      <w:proofErr w:type="spellStart"/>
      <w:r w:rsidRPr="00BE6C95">
        <w:rPr>
          <w:sz w:val="28"/>
          <w:szCs w:val="28"/>
        </w:rPr>
        <w:t>поточно</w:t>
      </w:r>
      <w:proofErr w:type="spellEnd"/>
      <w:r w:rsidRPr="00BE6C95">
        <w:rPr>
          <w:sz w:val="28"/>
          <w:szCs w:val="28"/>
        </w:rPr>
        <w:t xml:space="preserve"> - групповым методом, причем деление на группы происходило по уровню сложности («Сложный русский», «Базовый русский», «Простой русский»).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 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BE6C95">
        <w:rPr>
          <w:sz w:val="28"/>
          <w:szCs w:val="28"/>
        </w:rPr>
        <w:t xml:space="preserve">  </w:t>
      </w:r>
      <w:r w:rsidRPr="00BE6C95">
        <w:rPr>
          <w:sz w:val="28"/>
          <w:szCs w:val="28"/>
          <w:u w:val="single"/>
        </w:rPr>
        <w:t>Для учащихся 7 - 9 классов</w:t>
      </w:r>
      <w:r w:rsidRPr="00BE6C95">
        <w:rPr>
          <w:sz w:val="28"/>
          <w:szCs w:val="28"/>
        </w:rPr>
        <w:t xml:space="preserve"> были организованы </w:t>
      </w:r>
      <w:proofErr w:type="spellStart"/>
      <w:r w:rsidRPr="00BE6C95">
        <w:rPr>
          <w:b/>
          <w:sz w:val="28"/>
          <w:szCs w:val="28"/>
        </w:rPr>
        <w:t>предпрофильные</w:t>
      </w:r>
      <w:proofErr w:type="spellEnd"/>
      <w:r w:rsidRPr="00BE6C95">
        <w:rPr>
          <w:b/>
          <w:sz w:val="28"/>
          <w:szCs w:val="28"/>
        </w:rPr>
        <w:t xml:space="preserve"> спецкурсы: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«Основы химии»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«Практикум по орфографии и пунктуации»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«Учимся писать сочинение»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«Практикум по созданию текста»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«Химия в быту»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«Литература и кино»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«Здоровый образ жизни»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«Учебное проектирование»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«Основы исследовательской деятельности»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BE6C95">
        <w:rPr>
          <w:sz w:val="28"/>
          <w:szCs w:val="28"/>
        </w:rPr>
        <w:t xml:space="preserve">С целью расширения профессионального выбора или профиля обучения в старшей школе для учащихся 9-х классов была организована работа </w:t>
      </w:r>
      <w:r w:rsidRPr="00BE6C95">
        <w:rPr>
          <w:b/>
          <w:sz w:val="28"/>
          <w:szCs w:val="28"/>
        </w:rPr>
        <w:t xml:space="preserve">учебных мастерских: </w:t>
      </w:r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Азбука генетики</w:t>
      </w:r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За страницами учебника химии</w:t>
      </w:r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Черчение</w:t>
      </w:r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Физика и окружающий мир</w:t>
      </w:r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Основы </w:t>
      </w:r>
      <w:proofErr w:type="spellStart"/>
      <w:r w:rsidRPr="00BE6C95">
        <w:rPr>
          <w:sz w:val="28"/>
          <w:szCs w:val="28"/>
        </w:rPr>
        <w:t>веб-технологии</w:t>
      </w:r>
      <w:proofErr w:type="spellEnd"/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Предпринимательство и право</w:t>
      </w:r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 каждом слове образ</w:t>
      </w:r>
    </w:p>
    <w:p w:rsidR="00541E20" w:rsidRPr="00BE6C95" w:rsidRDefault="00541E20" w:rsidP="00BE6C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Реальная математика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lastRenderedPageBreak/>
        <w:t>Учебны</w:t>
      </w:r>
      <w:r w:rsidR="009C4EFA" w:rsidRPr="00BE6C95">
        <w:rPr>
          <w:spacing w:val="-10"/>
          <w:sz w:val="28"/>
          <w:szCs w:val="28"/>
        </w:rPr>
        <w:t>й план для 10, 11 классов строил</w:t>
      </w:r>
      <w:r w:rsidRPr="00BE6C95">
        <w:rPr>
          <w:spacing w:val="-10"/>
          <w:sz w:val="28"/>
          <w:szCs w:val="28"/>
        </w:rPr>
        <w:t xml:space="preserve">ся на основании </w:t>
      </w:r>
      <w:proofErr w:type="gramStart"/>
      <w:r w:rsidRPr="00BE6C95">
        <w:rPr>
          <w:spacing w:val="-10"/>
          <w:sz w:val="28"/>
          <w:szCs w:val="28"/>
        </w:rPr>
        <w:t>концепции муниципаль</w:t>
      </w:r>
      <w:r w:rsidR="009C4EFA" w:rsidRPr="00BE6C95">
        <w:rPr>
          <w:spacing w:val="-10"/>
          <w:sz w:val="28"/>
          <w:szCs w:val="28"/>
        </w:rPr>
        <w:t>ной модели профильного обучения города Перми</w:t>
      </w:r>
      <w:proofErr w:type="gramEnd"/>
      <w:r w:rsidR="009C4EFA" w:rsidRPr="00BE6C95">
        <w:rPr>
          <w:spacing w:val="-10"/>
          <w:sz w:val="28"/>
          <w:szCs w:val="28"/>
        </w:rPr>
        <w:t>.</w:t>
      </w:r>
      <w:r w:rsidRPr="00BE6C95">
        <w:rPr>
          <w:spacing w:val="-10"/>
          <w:sz w:val="28"/>
          <w:szCs w:val="28"/>
        </w:rPr>
        <w:t xml:space="preserve"> Классно-урочная система заменяется предметно-групповой.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Определение предметов для изучения на профильном уровне, осуществляется с учетом реальных потребностей учащихся и их родителей, специфики образовательной программы школы, а также кадровых возможностей. 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В этом учебном году на профильном уровне изучались предметы: </w:t>
      </w:r>
      <w:r w:rsidRPr="00BE6C95">
        <w:rPr>
          <w:sz w:val="28"/>
          <w:szCs w:val="28"/>
          <w:u w:val="single"/>
        </w:rPr>
        <w:t>право, обществознание, физика, математика, русский язык, химия.</w:t>
      </w:r>
      <w:r w:rsidRPr="00BE6C95">
        <w:rPr>
          <w:sz w:val="28"/>
          <w:szCs w:val="28"/>
        </w:rPr>
        <w:t xml:space="preserve"> 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ind w:right="24" w:firstLine="284"/>
        <w:jc w:val="both"/>
        <w:rPr>
          <w:sz w:val="28"/>
          <w:szCs w:val="28"/>
        </w:rPr>
      </w:pPr>
      <w:r w:rsidRPr="00BE6C95">
        <w:rPr>
          <w:spacing w:val="-1"/>
          <w:sz w:val="28"/>
          <w:szCs w:val="28"/>
        </w:rPr>
        <w:t>С учетом индивидуальных образовательных запросов учащихся на старшей ступени были с</w:t>
      </w:r>
      <w:r w:rsidRPr="00BE6C95">
        <w:rPr>
          <w:sz w:val="28"/>
          <w:szCs w:val="28"/>
        </w:rPr>
        <w:t xml:space="preserve">формированы </w:t>
      </w:r>
      <w:r w:rsidRPr="00BE6C95">
        <w:rPr>
          <w:sz w:val="28"/>
          <w:szCs w:val="28"/>
          <w:u w:val="single"/>
        </w:rPr>
        <w:t>индивидуальные учебные планы.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  <w:u w:val="single"/>
        </w:rPr>
      </w:pPr>
      <w:r w:rsidRPr="00BE6C95">
        <w:rPr>
          <w:spacing w:val="-10"/>
          <w:sz w:val="28"/>
          <w:szCs w:val="28"/>
        </w:rPr>
        <w:t xml:space="preserve">Всего в 10 классах составлено </w:t>
      </w:r>
      <w:r w:rsidRPr="00BE6C95">
        <w:rPr>
          <w:spacing w:val="-10"/>
          <w:sz w:val="28"/>
          <w:szCs w:val="28"/>
          <w:u w:val="single"/>
        </w:rPr>
        <w:t>34 варианта ИУП</w:t>
      </w:r>
      <w:r w:rsidRPr="00BE6C95">
        <w:rPr>
          <w:spacing w:val="-10"/>
          <w:sz w:val="28"/>
          <w:szCs w:val="28"/>
        </w:rPr>
        <w:t xml:space="preserve">, в 11 классах – </w:t>
      </w:r>
      <w:r w:rsidRPr="00BE6C95">
        <w:rPr>
          <w:spacing w:val="-10"/>
          <w:sz w:val="28"/>
          <w:szCs w:val="28"/>
          <w:u w:val="single"/>
        </w:rPr>
        <w:t>43 варианта  ИУП.</w:t>
      </w:r>
    </w:p>
    <w:p w:rsidR="00541E20" w:rsidRPr="00BE6C95" w:rsidRDefault="00541E20" w:rsidP="00BE6C95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284"/>
        <w:jc w:val="both"/>
        <w:rPr>
          <w:sz w:val="28"/>
          <w:szCs w:val="28"/>
        </w:rPr>
      </w:pP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 xml:space="preserve">В учебный план были введены </w:t>
      </w:r>
      <w:r w:rsidRPr="00BE6C95">
        <w:rPr>
          <w:spacing w:val="-10"/>
          <w:sz w:val="28"/>
          <w:szCs w:val="28"/>
          <w:u w:val="single"/>
        </w:rPr>
        <w:t>элективные курсы</w:t>
      </w:r>
      <w:r w:rsidRPr="00BE6C95">
        <w:rPr>
          <w:spacing w:val="-10"/>
          <w:sz w:val="28"/>
          <w:szCs w:val="28"/>
        </w:rPr>
        <w:t xml:space="preserve">, позволяющие приобрести опыт проектной деятельности, овладеть умениями поиска и комплексного анализа информации. 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Учащимися были выбраны  следующие элективные курсы: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 «Функции помогают  уравнениям»;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«Решение уравнений с неравенствами и параметрами»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 «Элементарная алгебра в ЕГЭ»;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 «Решение практико-ориентированных задач»;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«Основы начертательной геометрии»;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«Грани общения»;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«Сквозь  призму науки биология»;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«Компьютерное моделирование»;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«Грани общения»;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«История современной России на рубеже 20 – начала 21 века»;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«Практикум по созданию текста»;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>- «Нормы русского литературного языка».</w:t>
      </w:r>
    </w:p>
    <w:p w:rsidR="00541E20" w:rsidRPr="00BE6C95" w:rsidRDefault="00541E20" w:rsidP="00BE6C95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</w:p>
    <w:p w:rsidR="00BE6C95" w:rsidRDefault="00541E20" w:rsidP="00420C94">
      <w:pPr>
        <w:widowControl w:val="0"/>
        <w:autoSpaceDE w:val="0"/>
        <w:autoSpaceDN w:val="0"/>
        <w:adjustRightInd w:val="0"/>
        <w:ind w:firstLine="284"/>
        <w:jc w:val="both"/>
        <w:rPr>
          <w:spacing w:val="-10"/>
          <w:sz w:val="28"/>
          <w:szCs w:val="28"/>
        </w:rPr>
      </w:pPr>
      <w:r w:rsidRPr="00BE6C95">
        <w:rPr>
          <w:spacing w:val="-10"/>
          <w:sz w:val="28"/>
          <w:szCs w:val="28"/>
        </w:rPr>
        <w:tab/>
        <w:t>Элективные курсы направлены на удовлетворение познавательных и личных интересов учащихся, на овладение учащимися основами определённых профессиональных сфер. На элективных курсах использовались активные формы обучения с преобладанием самостоятельной работы.</w:t>
      </w:r>
      <w:r w:rsidR="009F3058" w:rsidRPr="00BE6C95">
        <w:rPr>
          <w:spacing w:val="-10"/>
          <w:sz w:val="28"/>
          <w:szCs w:val="28"/>
        </w:rPr>
        <w:t xml:space="preserve"> Все учащиеся старших классов отмечают высокий уровень курсов и их практическую значимость в  профессиональном самоопределении. Программы всех элективных курсов выполнены полностью. </w:t>
      </w:r>
    </w:p>
    <w:p w:rsidR="00BE6C95" w:rsidRPr="00BE6C95" w:rsidRDefault="00BE6C95" w:rsidP="00420C94">
      <w:pPr>
        <w:widowControl w:val="0"/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14679B" w:rsidRPr="00BE6C95" w:rsidRDefault="0014679B" w:rsidP="00AE1C00">
      <w:pPr>
        <w:ind w:firstLine="284"/>
        <w:jc w:val="center"/>
        <w:rPr>
          <w:b/>
          <w:bCs/>
          <w:sz w:val="28"/>
          <w:szCs w:val="28"/>
        </w:rPr>
      </w:pPr>
      <w:r w:rsidRPr="00BE6C95">
        <w:rPr>
          <w:b/>
          <w:bCs/>
          <w:sz w:val="28"/>
          <w:szCs w:val="28"/>
        </w:rPr>
        <w:t xml:space="preserve">Информация об итогах учебно-воспитательного процесса </w:t>
      </w:r>
      <w:proofErr w:type="gramStart"/>
      <w:r w:rsidRPr="00BE6C95">
        <w:rPr>
          <w:b/>
          <w:bCs/>
          <w:sz w:val="28"/>
          <w:szCs w:val="28"/>
        </w:rPr>
        <w:t>в</w:t>
      </w:r>
      <w:proofErr w:type="gramEnd"/>
    </w:p>
    <w:p w:rsidR="0014679B" w:rsidRPr="00BE6C95" w:rsidRDefault="0014679B" w:rsidP="00AE1C00">
      <w:pPr>
        <w:ind w:firstLine="284"/>
        <w:jc w:val="center"/>
        <w:rPr>
          <w:b/>
          <w:bCs/>
          <w:sz w:val="28"/>
          <w:szCs w:val="28"/>
        </w:rPr>
      </w:pPr>
      <w:proofErr w:type="gramStart"/>
      <w:r w:rsidRPr="00BE6C95">
        <w:rPr>
          <w:b/>
          <w:bCs/>
          <w:sz w:val="28"/>
          <w:szCs w:val="28"/>
        </w:rPr>
        <w:t>2013/2014 учебном году.</w:t>
      </w:r>
      <w:proofErr w:type="gramEnd"/>
    </w:p>
    <w:p w:rsidR="0014679B" w:rsidRPr="00BE6C95" w:rsidRDefault="0014679B" w:rsidP="00AE1C00">
      <w:pPr>
        <w:ind w:firstLine="284"/>
        <w:jc w:val="center"/>
        <w:rPr>
          <w:b/>
          <w:bCs/>
          <w:sz w:val="28"/>
          <w:szCs w:val="28"/>
        </w:rPr>
      </w:pPr>
    </w:p>
    <w:p w:rsidR="0014679B" w:rsidRPr="00BE6C95" w:rsidRDefault="0014679B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 2013-2014 учебном году в школе обучалось  819 детей.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1724"/>
        <w:gridCol w:w="1909"/>
      </w:tblGrid>
      <w:tr w:rsidR="0014679B" w:rsidRPr="00BE6C95" w:rsidTr="00AE1C00">
        <w:tc>
          <w:tcPr>
            <w:tcW w:w="2217" w:type="dxa"/>
            <w:vAlign w:val="center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BE6C95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724" w:type="dxa"/>
            <w:vAlign w:val="center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BE6C95">
              <w:rPr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1909" w:type="dxa"/>
            <w:vAlign w:val="center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BE6C95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BE6C95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14679B" w:rsidRPr="00BE6C95" w:rsidTr="00AE1C00">
        <w:trPr>
          <w:trHeight w:val="355"/>
        </w:trPr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82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91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100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84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86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84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73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61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65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47</w:t>
            </w:r>
          </w:p>
        </w:tc>
      </w:tr>
      <w:tr w:rsidR="0014679B" w:rsidRPr="00BE6C95" w:rsidTr="00AE1C00">
        <w:tc>
          <w:tcPr>
            <w:tcW w:w="2217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724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14679B" w:rsidRPr="00BE6C95" w:rsidRDefault="0014679B" w:rsidP="00BE6C95">
            <w:pPr>
              <w:spacing w:after="120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46</w:t>
            </w:r>
          </w:p>
        </w:tc>
      </w:tr>
    </w:tbl>
    <w:p w:rsidR="00834600" w:rsidRPr="00BE6C95" w:rsidRDefault="00834600" w:rsidP="00BE6C95">
      <w:pPr>
        <w:ind w:firstLine="284"/>
        <w:jc w:val="both"/>
        <w:rPr>
          <w:b/>
          <w:bCs/>
          <w:color w:val="FF0000"/>
          <w:sz w:val="28"/>
          <w:szCs w:val="28"/>
        </w:rPr>
      </w:pPr>
    </w:p>
    <w:p w:rsidR="0014679B" w:rsidRPr="00BE6C95" w:rsidRDefault="00AE1C00" w:rsidP="00AE1C00">
      <w:pPr>
        <w:ind w:firstLine="284"/>
        <w:jc w:val="both"/>
        <w:rPr>
          <w:b/>
          <w:sz w:val="28"/>
          <w:szCs w:val="28"/>
          <w:u w:val="single"/>
        </w:rPr>
      </w:pPr>
      <w:r w:rsidRPr="00AE1C00">
        <w:rPr>
          <w:b/>
          <w:sz w:val="28"/>
          <w:szCs w:val="28"/>
        </w:rPr>
        <w:t>Успеваемость по школе</w:t>
      </w:r>
    </w:p>
    <w:tbl>
      <w:tblPr>
        <w:tblW w:w="8295" w:type="dxa"/>
        <w:tblInd w:w="540" w:type="dxa"/>
        <w:tblLook w:val="0000"/>
      </w:tblPr>
      <w:tblGrid>
        <w:gridCol w:w="1265"/>
        <w:gridCol w:w="2620"/>
        <w:gridCol w:w="2163"/>
        <w:gridCol w:w="2247"/>
      </w:tblGrid>
      <w:tr w:rsidR="00804D36" w:rsidRPr="00BE6C95" w:rsidTr="00AE1C00">
        <w:trPr>
          <w:trHeight w:val="300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</w:pPr>
            <w:r w:rsidRPr="00BE6C95"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  <w:t>1 ступень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BE6C95">
              <w:rPr>
                <w:b/>
                <w:bCs/>
                <w:color w:val="008000"/>
                <w:sz w:val="28"/>
                <w:szCs w:val="28"/>
              </w:rPr>
              <w:t>95,2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BE6C95">
              <w:rPr>
                <w:b/>
                <w:bCs/>
                <w:color w:val="008000"/>
                <w:sz w:val="28"/>
                <w:szCs w:val="28"/>
              </w:rPr>
              <w:t>44,5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Киндеева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Пастухова В.Н.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5в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Попова Г.В.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45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5г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Аликина Л.С.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5-е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97,5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36,3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Стасюк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46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6б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Вяткина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6в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Муруева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34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6-е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94,0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31,7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7а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Мизева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Т.Г.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7б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Шлыкова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32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7в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Бетехтина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Э.Р.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7-е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98,7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24,7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Хаскина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8б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Анфиногенова Н.А.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8в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Хасанова С.Р.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8-е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88,3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14,7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Трофимова О.В.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57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Мансурова Н.В.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9в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Трофимова О.В.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04D36" w:rsidRPr="00BE6C95" w:rsidTr="00AE1C00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9-е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91,0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24,7</w:t>
            </w:r>
          </w:p>
        </w:tc>
      </w:tr>
      <w:tr w:rsidR="00804D36" w:rsidRPr="00BE6C95" w:rsidTr="00AE1C00">
        <w:trPr>
          <w:trHeight w:val="300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</w:pPr>
            <w:r w:rsidRPr="00BE6C95"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  <w:t>2 ступень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BE6C95">
              <w:rPr>
                <w:b/>
                <w:bCs/>
                <w:color w:val="008000"/>
                <w:sz w:val="28"/>
                <w:szCs w:val="28"/>
              </w:rPr>
              <w:t>94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BE6C95">
              <w:rPr>
                <w:b/>
                <w:bCs/>
                <w:color w:val="008000"/>
                <w:sz w:val="28"/>
                <w:szCs w:val="28"/>
              </w:rPr>
              <w:t>26,4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Преснецова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Тимофеева С.Ю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10-е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81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13,0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Шарипова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Г.Р.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58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Винниченко О.В.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23</w:t>
            </w:r>
          </w:p>
        </w:tc>
      </w:tr>
      <w:tr w:rsidR="00804D36" w:rsidRPr="00BE6C95" w:rsidTr="0002029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11-е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40,5</w:t>
            </w:r>
          </w:p>
        </w:tc>
      </w:tr>
      <w:tr w:rsidR="00804D36" w:rsidRPr="00BE6C95" w:rsidTr="00020298">
        <w:trPr>
          <w:trHeight w:val="300"/>
        </w:trPr>
        <w:tc>
          <w:tcPr>
            <w:tcW w:w="3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</w:pPr>
            <w:r w:rsidRPr="00BE6C95"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  <w:t xml:space="preserve"> 3 ступень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BE6C95">
              <w:rPr>
                <w:b/>
                <w:bCs/>
                <w:color w:val="008000"/>
                <w:sz w:val="28"/>
                <w:szCs w:val="28"/>
              </w:rPr>
              <w:t>89,5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r w:rsidRPr="00BE6C95">
              <w:rPr>
                <w:b/>
                <w:bCs/>
                <w:color w:val="008000"/>
                <w:sz w:val="28"/>
                <w:szCs w:val="28"/>
              </w:rPr>
              <w:t>26,8</w:t>
            </w:r>
          </w:p>
        </w:tc>
      </w:tr>
      <w:tr w:rsidR="00804D36" w:rsidRPr="00BE6C95" w:rsidTr="00020298">
        <w:trPr>
          <w:trHeight w:val="420"/>
        </w:trPr>
        <w:tc>
          <w:tcPr>
            <w:tcW w:w="3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804D36" w:rsidRPr="00BE6C95" w:rsidRDefault="00804D36" w:rsidP="00BE6C95">
      <w:pPr>
        <w:ind w:firstLine="284"/>
        <w:jc w:val="both"/>
        <w:rPr>
          <w:i/>
          <w:sz w:val="28"/>
          <w:szCs w:val="28"/>
        </w:rPr>
      </w:pPr>
    </w:p>
    <w:p w:rsidR="00804D36" w:rsidRPr="00BE6C95" w:rsidRDefault="00804D36" w:rsidP="00AA50D8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lastRenderedPageBreak/>
        <w:t>Успеваемость по школе составляет  93 %, качество обучения – 35 %.</w:t>
      </w:r>
    </w:p>
    <w:p w:rsidR="00804D36" w:rsidRPr="00BE6C95" w:rsidRDefault="00804D36" w:rsidP="00AA50D8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Количество    учащихся   неуспевающих   по некото</w:t>
      </w:r>
      <w:r w:rsidR="00AA50D8">
        <w:rPr>
          <w:sz w:val="28"/>
          <w:szCs w:val="28"/>
        </w:rPr>
        <w:t>рым   предметам –  44 чел.(6%)</w:t>
      </w:r>
    </w:p>
    <w:p w:rsidR="00804D36" w:rsidRPr="00BE6C95" w:rsidRDefault="00AA50D8" w:rsidP="00BE6C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 </w:t>
      </w:r>
      <w:r w:rsidR="00804D36" w:rsidRPr="00BE6C95">
        <w:rPr>
          <w:sz w:val="28"/>
          <w:szCs w:val="28"/>
        </w:rPr>
        <w:t>учащихся   условно пер</w:t>
      </w:r>
      <w:r>
        <w:rPr>
          <w:sz w:val="28"/>
          <w:szCs w:val="28"/>
        </w:rPr>
        <w:t xml:space="preserve">еведенных в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класс–37 чел.(5 %) </w:t>
      </w:r>
    </w:p>
    <w:p w:rsidR="00804D36" w:rsidRPr="00BE6C95" w:rsidRDefault="00804D36" w:rsidP="00AA50D8">
      <w:pPr>
        <w:jc w:val="both"/>
        <w:rPr>
          <w:sz w:val="28"/>
          <w:szCs w:val="28"/>
        </w:rPr>
      </w:pPr>
    </w:p>
    <w:p w:rsidR="00804D36" w:rsidRPr="00BE6C95" w:rsidRDefault="00804D36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Количество учащихся  оставленных на повторный год обучения – 7 чел. (0,9 %)</w:t>
      </w:r>
    </w:p>
    <w:tbl>
      <w:tblPr>
        <w:tblW w:w="9660" w:type="dxa"/>
        <w:tblInd w:w="93" w:type="dxa"/>
        <w:tblLook w:val="04A0"/>
      </w:tblPr>
      <w:tblGrid>
        <w:gridCol w:w="9660"/>
      </w:tblGrid>
      <w:tr w:rsidR="00804D36" w:rsidRPr="00BE6C95" w:rsidTr="00020298">
        <w:trPr>
          <w:trHeight w:val="2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D36" w:rsidRPr="00BE6C95" w:rsidRDefault="00804D36" w:rsidP="00AE1C00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E6C95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804D36" w:rsidRPr="00BE6C95" w:rsidTr="00020298">
        <w:trPr>
          <w:trHeight w:val="2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D36" w:rsidRPr="00BE6C95" w:rsidRDefault="00804D36" w:rsidP="00AE1C00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E6C95">
              <w:rPr>
                <w:b/>
                <w:bCs/>
                <w:sz w:val="28"/>
                <w:szCs w:val="28"/>
              </w:rPr>
              <w:t>по итогам учебно-воспитательного процесса в 9 и 11 классах</w:t>
            </w:r>
          </w:p>
        </w:tc>
      </w:tr>
      <w:tr w:rsidR="00804D36" w:rsidRPr="00BE6C95" w:rsidTr="00020298">
        <w:trPr>
          <w:trHeight w:val="2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D36" w:rsidRPr="00BE6C95" w:rsidRDefault="00804D36" w:rsidP="00AE1C00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E6C95">
              <w:rPr>
                <w:b/>
                <w:bCs/>
                <w:sz w:val="28"/>
                <w:szCs w:val="28"/>
              </w:rPr>
              <w:t>за 2013/2014 учебный год</w:t>
            </w:r>
          </w:p>
        </w:tc>
      </w:tr>
    </w:tbl>
    <w:p w:rsidR="00804D36" w:rsidRPr="00BE6C95" w:rsidRDefault="00804D36" w:rsidP="00BE6C95">
      <w:pPr>
        <w:ind w:firstLine="284"/>
        <w:jc w:val="both"/>
        <w:rPr>
          <w:i/>
          <w:sz w:val="28"/>
          <w:szCs w:val="28"/>
        </w:rPr>
      </w:pPr>
    </w:p>
    <w:tbl>
      <w:tblPr>
        <w:tblW w:w="10678" w:type="dxa"/>
        <w:tblLayout w:type="fixed"/>
        <w:tblLook w:val="04A0"/>
      </w:tblPr>
      <w:tblGrid>
        <w:gridCol w:w="1148"/>
        <w:gridCol w:w="994"/>
        <w:gridCol w:w="976"/>
        <w:gridCol w:w="1008"/>
        <w:gridCol w:w="992"/>
        <w:gridCol w:w="700"/>
        <w:gridCol w:w="1080"/>
        <w:gridCol w:w="900"/>
        <w:gridCol w:w="1080"/>
        <w:gridCol w:w="900"/>
        <w:gridCol w:w="900"/>
      </w:tblGrid>
      <w:tr w:rsidR="00804D36" w:rsidRPr="00BE6C95" w:rsidTr="00020298">
        <w:trPr>
          <w:trHeight w:val="109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Число уч-ся  9-х </w:t>
            </w:r>
            <w:proofErr w:type="spellStart"/>
            <w:r w:rsidRPr="00BE6C95">
              <w:rPr>
                <w:sz w:val="28"/>
                <w:szCs w:val="28"/>
              </w:rPr>
              <w:t>кл</w:t>
            </w:r>
            <w:proofErr w:type="spellEnd"/>
            <w:r w:rsidRPr="00BE6C95"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 особого образца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На "4" и "5"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Выпущено со справкой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На 2-й год</w:t>
            </w:r>
          </w:p>
        </w:tc>
      </w:tr>
      <w:tr w:rsidR="00804D36" w:rsidRPr="00BE6C95" w:rsidTr="00020298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</w:tr>
      <w:tr w:rsidR="00804D36" w:rsidRPr="00BE6C95" w:rsidTr="00020298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89,23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23,08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4,6</w:t>
            </w:r>
          </w:p>
        </w:tc>
      </w:tr>
    </w:tbl>
    <w:p w:rsidR="00804D36" w:rsidRPr="00BE6C95" w:rsidRDefault="00804D36" w:rsidP="00BE6C95">
      <w:pPr>
        <w:ind w:firstLine="284"/>
        <w:jc w:val="both"/>
        <w:rPr>
          <w:b/>
          <w:bCs/>
          <w:i/>
          <w:sz w:val="28"/>
          <w:szCs w:val="28"/>
        </w:rPr>
      </w:pPr>
    </w:p>
    <w:tbl>
      <w:tblPr>
        <w:tblW w:w="10493" w:type="dxa"/>
        <w:tblLayout w:type="fixed"/>
        <w:tblLook w:val="04A0"/>
      </w:tblPr>
      <w:tblGrid>
        <w:gridCol w:w="1149"/>
        <w:gridCol w:w="831"/>
        <w:gridCol w:w="993"/>
        <w:gridCol w:w="1167"/>
        <w:gridCol w:w="900"/>
        <w:gridCol w:w="936"/>
        <w:gridCol w:w="936"/>
        <w:gridCol w:w="1030"/>
        <w:gridCol w:w="992"/>
        <w:gridCol w:w="759"/>
        <w:gridCol w:w="800"/>
      </w:tblGrid>
      <w:tr w:rsidR="00804D36" w:rsidRPr="00BE6C95" w:rsidTr="00020298">
        <w:trPr>
          <w:trHeight w:val="10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Число уч-ся 11-х </w:t>
            </w:r>
            <w:proofErr w:type="spellStart"/>
            <w:r w:rsidRPr="00BE6C95">
              <w:rPr>
                <w:sz w:val="28"/>
                <w:szCs w:val="28"/>
              </w:rPr>
              <w:t>кл</w:t>
            </w:r>
            <w:proofErr w:type="spellEnd"/>
            <w:r w:rsidRPr="00BE6C95">
              <w:rPr>
                <w:sz w:val="28"/>
                <w:szCs w:val="28"/>
              </w:rPr>
              <w:t>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 особого образца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Похвал</w:t>
            </w:r>
            <w:proofErr w:type="gramStart"/>
            <w:r w:rsidRPr="00BE6C95">
              <w:rPr>
                <w:sz w:val="28"/>
                <w:szCs w:val="28"/>
              </w:rPr>
              <w:t>ь</w:t>
            </w:r>
            <w:proofErr w:type="spellEnd"/>
            <w:r w:rsidRPr="00BE6C95">
              <w:rPr>
                <w:sz w:val="28"/>
                <w:szCs w:val="28"/>
              </w:rPr>
              <w:t>-</w:t>
            </w:r>
            <w:proofErr w:type="gramEnd"/>
            <w:r w:rsidRPr="00BE6C95">
              <w:rPr>
                <w:sz w:val="28"/>
                <w:szCs w:val="28"/>
              </w:rPr>
              <w:t xml:space="preserve">   </w:t>
            </w:r>
            <w:proofErr w:type="spellStart"/>
            <w:r w:rsidRPr="00BE6C95">
              <w:rPr>
                <w:sz w:val="28"/>
                <w:szCs w:val="28"/>
              </w:rPr>
              <w:t>ные</w:t>
            </w:r>
            <w:proofErr w:type="spellEnd"/>
            <w:r w:rsidRPr="00BE6C95">
              <w:rPr>
                <w:sz w:val="28"/>
                <w:szCs w:val="28"/>
              </w:rPr>
              <w:t xml:space="preserve"> грамоты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На "4" и "5"</w:t>
            </w:r>
          </w:p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Выпущ</w:t>
            </w:r>
            <w:proofErr w:type="gramStart"/>
            <w:r w:rsidRPr="00BE6C95">
              <w:rPr>
                <w:sz w:val="28"/>
                <w:szCs w:val="28"/>
              </w:rPr>
              <w:t>е</w:t>
            </w:r>
            <w:proofErr w:type="spellEnd"/>
            <w:r w:rsidRPr="00BE6C95">
              <w:rPr>
                <w:sz w:val="28"/>
                <w:szCs w:val="28"/>
              </w:rPr>
              <w:t>-</w:t>
            </w:r>
            <w:proofErr w:type="gramEnd"/>
            <w:r w:rsidRPr="00BE6C95">
              <w:rPr>
                <w:sz w:val="28"/>
                <w:szCs w:val="28"/>
              </w:rPr>
              <w:t xml:space="preserve">      но со справкой</w:t>
            </w:r>
          </w:p>
        </w:tc>
      </w:tr>
      <w:tr w:rsidR="00804D36" w:rsidRPr="00BE6C95" w:rsidTr="00020298">
        <w:trPr>
          <w:trHeight w:val="4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</w:tr>
      <w:tr w:rsidR="00804D36" w:rsidRPr="00BE6C95" w:rsidTr="0002029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97,83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6,67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35,65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0</w:t>
            </w:r>
          </w:p>
        </w:tc>
      </w:tr>
    </w:tbl>
    <w:p w:rsidR="00804D36" w:rsidRPr="00BE6C95" w:rsidRDefault="00804D36" w:rsidP="00420C94">
      <w:pPr>
        <w:jc w:val="both"/>
        <w:rPr>
          <w:b/>
          <w:sz w:val="28"/>
          <w:szCs w:val="28"/>
          <w:u w:val="single"/>
        </w:rPr>
      </w:pPr>
    </w:p>
    <w:p w:rsidR="00804D36" w:rsidRPr="00BE6C95" w:rsidRDefault="00804D36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Результаты независимых экспертиз оценки качества образования</w:t>
      </w:r>
    </w:p>
    <w:p w:rsidR="00804D36" w:rsidRPr="00BE6C95" w:rsidRDefault="00804D36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 xml:space="preserve"> учащихся выпускных классов.</w:t>
      </w:r>
    </w:p>
    <w:p w:rsidR="00804D36" w:rsidRPr="00BE6C95" w:rsidRDefault="00804D36" w:rsidP="00BE6C95">
      <w:pPr>
        <w:ind w:firstLine="284"/>
        <w:jc w:val="both"/>
        <w:rPr>
          <w:b/>
          <w:i/>
          <w:sz w:val="28"/>
          <w:szCs w:val="28"/>
        </w:rPr>
      </w:pPr>
    </w:p>
    <w:p w:rsidR="00804D36" w:rsidRPr="00BE6C95" w:rsidRDefault="00804D36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Результаты мониторинговых обследований </w:t>
      </w:r>
    </w:p>
    <w:p w:rsidR="00804D36" w:rsidRPr="00BE6C95" w:rsidRDefault="00804D36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учащихся 4-х классов</w:t>
      </w:r>
    </w:p>
    <w:p w:rsidR="00804D36" w:rsidRPr="00BE6C95" w:rsidRDefault="00804D36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 в 2013-2014 учебном году.</w:t>
      </w:r>
    </w:p>
    <w:p w:rsidR="00804D36" w:rsidRPr="00BE6C95" w:rsidRDefault="00804D36" w:rsidP="00BE6C95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Математика, апрель, 2014г.</w:t>
      </w:r>
    </w:p>
    <w:tbl>
      <w:tblPr>
        <w:tblW w:w="10188" w:type="dxa"/>
        <w:tblInd w:w="-252" w:type="dxa"/>
        <w:tblLayout w:type="fixed"/>
        <w:tblLook w:val="0000"/>
      </w:tblPr>
      <w:tblGrid>
        <w:gridCol w:w="1069"/>
        <w:gridCol w:w="1843"/>
        <w:gridCol w:w="1276"/>
        <w:gridCol w:w="1417"/>
        <w:gridCol w:w="1276"/>
        <w:gridCol w:w="1640"/>
        <w:gridCol w:w="1667"/>
      </w:tblGrid>
      <w:tr w:rsidR="00804D36" w:rsidRPr="00BE6C95" w:rsidTr="00020298">
        <w:trPr>
          <w:trHeight w:val="30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ind w:hanging="10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ind w:firstLine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степень 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 учебных достижений</w:t>
            </w:r>
          </w:p>
        </w:tc>
      </w:tr>
      <w:tr w:rsidR="00804D36" w:rsidRPr="00BE6C95" w:rsidTr="00020298">
        <w:trPr>
          <w:trHeight w:val="30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804D36" w:rsidRPr="00BE6C95" w:rsidTr="0002029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804D36" w:rsidRPr="00BE6C95" w:rsidTr="0002029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804D36" w:rsidRPr="00BE6C95" w:rsidTr="0002029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04D36" w:rsidRPr="00BE6C95" w:rsidTr="0002029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4 - 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15 (26%)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19 (33%)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21 (37%)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2 (3,5%)</w:t>
            </w:r>
          </w:p>
        </w:tc>
      </w:tr>
    </w:tbl>
    <w:p w:rsidR="00804D36" w:rsidRPr="00BE6C95" w:rsidRDefault="00804D36" w:rsidP="00097AE8">
      <w:pPr>
        <w:jc w:val="both"/>
        <w:rPr>
          <w:b/>
          <w:sz w:val="28"/>
          <w:szCs w:val="28"/>
        </w:rPr>
      </w:pPr>
    </w:p>
    <w:p w:rsidR="00AA50D8" w:rsidRDefault="00AA50D8" w:rsidP="00097AE8">
      <w:pPr>
        <w:ind w:firstLine="284"/>
        <w:jc w:val="center"/>
        <w:rPr>
          <w:b/>
          <w:sz w:val="28"/>
          <w:szCs w:val="28"/>
        </w:rPr>
      </w:pPr>
    </w:p>
    <w:p w:rsidR="00804D36" w:rsidRPr="00BE6C95" w:rsidRDefault="00804D36" w:rsidP="00097AE8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lastRenderedPageBreak/>
        <w:t>Учащиеся, показавшие высокий уровень учебных достижений по математике</w:t>
      </w:r>
    </w:p>
    <w:tbl>
      <w:tblPr>
        <w:tblW w:w="9115" w:type="dxa"/>
        <w:tblInd w:w="675" w:type="dxa"/>
        <w:tblLook w:val="0000"/>
      </w:tblPr>
      <w:tblGrid>
        <w:gridCol w:w="617"/>
        <w:gridCol w:w="17"/>
        <w:gridCol w:w="923"/>
        <w:gridCol w:w="2152"/>
        <w:gridCol w:w="2387"/>
        <w:gridCol w:w="3019"/>
      </w:tblGrid>
      <w:tr w:rsidR="00804D36" w:rsidRPr="00BE6C95" w:rsidTr="00834600">
        <w:trPr>
          <w:trHeight w:val="112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ind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E6C9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ind w:firstLine="284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834600">
            <w:pPr>
              <w:ind w:firstLine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Батуева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81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Глухова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81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Жаббаров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Жихарев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75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Катаева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75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Круглов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Кухарчук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Просвирнин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Рожин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Тулупова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Хаскина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90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Шмыткина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Юлаев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Елисей</w:t>
            </w:r>
            <w:proofErr w:type="spellEnd"/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Аблалимов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04D36" w:rsidRPr="00BE6C95" w:rsidTr="00834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4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834600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804D36" w:rsidRPr="00BE6C95" w:rsidRDefault="00804D36" w:rsidP="00097AE8">
      <w:pPr>
        <w:jc w:val="both"/>
        <w:rPr>
          <w:sz w:val="28"/>
          <w:szCs w:val="28"/>
        </w:rPr>
      </w:pPr>
    </w:p>
    <w:p w:rsidR="00804D36" w:rsidRPr="00BE6C95" w:rsidRDefault="00804D36" w:rsidP="00097AE8">
      <w:pPr>
        <w:ind w:firstLine="284"/>
        <w:jc w:val="center"/>
        <w:rPr>
          <w:sz w:val="28"/>
          <w:szCs w:val="28"/>
        </w:rPr>
      </w:pPr>
      <w:r w:rsidRPr="00BE6C95">
        <w:rPr>
          <w:b/>
          <w:sz w:val="28"/>
          <w:szCs w:val="28"/>
        </w:rPr>
        <w:t xml:space="preserve">Русский язык, апрель, </w:t>
      </w:r>
      <w:smartTag w:uri="urn:schemas-microsoft-com:office:smarttags" w:element="metricconverter">
        <w:smartTagPr>
          <w:attr w:name="ProductID" w:val="2014 г"/>
        </w:smartTagPr>
        <w:r w:rsidRPr="00BE6C95">
          <w:rPr>
            <w:b/>
            <w:sz w:val="28"/>
            <w:szCs w:val="28"/>
          </w:rPr>
          <w:t>2014 г</w:t>
        </w:r>
      </w:smartTag>
      <w:r w:rsidRPr="00BE6C95">
        <w:rPr>
          <w:sz w:val="28"/>
          <w:szCs w:val="28"/>
        </w:rPr>
        <w:t>.</w:t>
      </w:r>
    </w:p>
    <w:tbl>
      <w:tblPr>
        <w:tblW w:w="9420" w:type="dxa"/>
        <w:tblInd w:w="93" w:type="dxa"/>
        <w:tblLook w:val="0000"/>
      </w:tblPr>
      <w:tblGrid>
        <w:gridCol w:w="923"/>
        <w:gridCol w:w="1691"/>
        <w:gridCol w:w="1500"/>
        <w:gridCol w:w="1480"/>
        <w:gridCol w:w="1246"/>
        <w:gridCol w:w="1315"/>
        <w:gridCol w:w="1640"/>
      </w:tblGrid>
      <w:tr w:rsidR="00804D36" w:rsidRPr="00BE6C95" w:rsidTr="00020298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ind w:firstLine="4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ind w:hanging="1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степень 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 учебных достижений</w:t>
            </w:r>
          </w:p>
        </w:tc>
      </w:tr>
      <w:tr w:rsidR="00804D36" w:rsidRPr="00BE6C95" w:rsidTr="00020298">
        <w:trPr>
          <w:trHeight w:val="8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ind w:firstLine="4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ind w:firstLine="15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804D36" w:rsidRPr="00BE6C95" w:rsidTr="0002029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56,69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04D36" w:rsidRPr="00BE6C95" w:rsidTr="0002029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45,76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804D36" w:rsidRPr="00BE6C95" w:rsidTr="0002029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</w:tr>
      <w:tr w:rsidR="00804D36" w:rsidRPr="00BE6C95" w:rsidTr="0002029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49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4 -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</w:tbl>
    <w:p w:rsidR="00804D36" w:rsidRPr="00BE6C95" w:rsidRDefault="00804D36" w:rsidP="00097AE8">
      <w:pPr>
        <w:jc w:val="both"/>
        <w:rPr>
          <w:sz w:val="28"/>
          <w:szCs w:val="28"/>
        </w:rPr>
      </w:pPr>
    </w:p>
    <w:p w:rsidR="00804D36" w:rsidRPr="00BE6C95" w:rsidRDefault="00804D36" w:rsidP="00097AE8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Учащиеся, показавшие высокий уровень учебных достижений по русскому языку</w:t>
      </w:r>
    </w:p>
    <w:tbl>
      <w:tblPr>
        <w:tblW w:w="7397" w:type="dxa"/>
        <w:tblInd w:w="1992" w:type="dxa"/>
        <w:tblLook w:val="0000"/>
      </w:tblPr>
      <w:tblGrid>
        <w:gridCol w:w="617"/>
        <w:gridCol w:w="923"/>
        <w:gridCol w:w="2209"/>
        <w:gridCol w:w="1880"/>
        <w:gridCol w:w="1768"/>
      </w:tblGrid>
      <w:tr w:rsidR="00804D36" w:rsidRPr="00BE6C95" w:rsidTr="003803A4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E6C9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Батуева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83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Круглов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Куфонина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71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Лисовина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Владлена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Ожгибесов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Тулупова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Хаскина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Шмыткина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74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Аблалимов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804D36" w:rsidRPr="00BE6C95" w:rsidTr="003803A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71</w:t>
            </w:r>
          </w:p>
        </w:tc>
      </w:tr>
    </w:tbl>
    <w:p w:rsidR="00804D36" w:rsidRPr="00BE6C95" w:rsidRDefault="00804D36" w:rsidP="00BE6C95">
      <w:pPr>
        <w:ind w:firstLine="284"/>
        <w:jc w:val="both"/>
        <w:rPr>
          <w:b/>
          <w:sz w:val="28"/>
          <w:szCs w:val="28"/>
        </w:rPr>
      </w:pPr>
    </w:p>
    <w:p w:rsidR="00804D36" w:rsidRPr="00BE6C95" w:rsidRDefault="00804D36" w:rsidP="00097AE8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Учащиеся, показавшие высокий уровень учебных достижений по двум предметам</w:t>
      </w:r>
    </w:p>
    <w:tbl>
      <w:tblPr>
        <w:tblW w:w="6237" w:type="dxa"/>
        <w:tblInd w:w="2518" w:type="dxa"/>
        <w:tblLook w:val="0000"/>
      </w:tblPr>
      <w:tblGrid>
        <w:gridCol w:w="700"/>
        <w:gridCol w:w="1143"/>
        <w:gridCol w:w="2268"/>
        <w:gridCol w:w="2126"/>
      </w:tblGrid>
      <w:tr w:rsidR="00804D36" w:rsidRPr="00BE6C95" w:rsidTr="003803A4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ind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E6C9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ind w:firstLine="4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36" w:rsidRPr="00BE6C95" w:rsidRDefault="00804D36" w:rsidP="003803A4">
            <w:pPr>
              <w:ind w:firstLine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</w:tr>
      <w:tr w:rsidR="00804D36" w:rsidRPr="00BE6C95" w:rsidTr="003803A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tabs>
                <w:tab w:val="left" w:pos="1876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Батуева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Анастасия</w:t>
            </w:r>
          </w:p>
        </w:tc>
      </w:tr>
      <w:tr w:rsidR="00804D36" w:rsidRPr="00BE6C95" w:rsidTr="003803A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tabs>
                <w:tab w:val="left" w:pos="1876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Круглов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</w:tr>
      <w:tr w:rsidR="00804D36" w:rsidRPr="00BE6C95" w:rsidTr="003803A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tabs>
                <w:tab w:val="left" w:pos="1876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Тулупова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Катерина</w:t>
            </w:r>
          </w:p>
        </w:tc>
      </w:tr>
      <w:tr w:rsidR="00804D36" w:rsidRPr="00BE6C95" w:rsidTr="003803A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tabs>
                <w:tab w:val="left" w:pos="1876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Хаскина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Елизавета</w:t>
            </w:r>
          </w:p>
        </w:tc>
      </w:tr>
      <w:tr w:rsidR="00804D36" w:rsidRPr="00BE6C95" w:rsidTr="003803A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tabs>
                <w:tab w:val="left" w:pos="1876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Шмыткина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Алина</w:t>
            </w:r>
          </w:p>
        </w:tc>
      </w:tr>
      <w:tr w:rsidR="00804D36" w:rsidRPr="00BE6C95" w:rsidTr="003803A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tabs>
                <w:tab w:val="left" w:pos="1876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Аблалимов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Алексей</w:t>
            </w:r>
          </w:p>
        </w:tc>
      </w:tr>
      <w:tr w:rsidR="00804D36" w:rsidRPr="00BE6C95" w:rsidTr="003803A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tabs>
                <w:tab w:val="left" w:pos="1876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</w:tr>
    </w:tbl>
    <w:p w:rsidR="00804D36" w:rsidRPr="00BE6C95" w:rsidRDefault="00804D36" w:rsidP="00AA50D8">
      <w:pPr>
        <w:jc w:val="both"/>
        <w:rPr>
          <w:b/>
          <w:i/>
          <w:sz w:val="28"/>
          <w:szCs w:val="28"/>
        </w:rPr>
      </w:pPr>
    </w:p>
    <w:p w:rsidR="00804D36" w:rsidRPr="00BE6C95" w:rsidRDefault="00804D36" w:rsidP="00097AE8">
      <w:pPr>
        <w:spacing w:after="120"/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Результаты государственной итоговой аттестации</w:t>
      </w:r>
    </w:p>
    <w:p w:rsidR="00804D36" w:rsidRPr="00BE6C95" w:rsidRDefault="00804D36" w:rsidP="00097AE8">
      <w:pPr>
        <w:spacing w:after="120"/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учащихся 9-х классов</w:t>
      </w:r>
    </w:p>
    <w:p w:rsidR="00804D36" w:rsidRPr="00BE6C95" w:rsidRDefault="00804D36" w:rsidP="00097AE8">
      <w:pPr>
        <w:spacing w:after="120"/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 2013-2014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1721"/>
        <w:gridCol w:w="1675"/>
        <w:gridCol w:w="1264"/>
        <w:gridCol w:w="1418"/>
        <w:gridCol w:w="1276"/>
      </w:tblGrid>
      <w:tr w:rsidR="00804D36" w:rsidRPr="00BE6C95" w:rsidTr="00020298">
        <w:tc>
          <w:tcPr>
            <w:tcW w:w="2252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21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BE6C95">
              <w:rPr>
                <w:b/>
                <w:sz w:val="28"/>
                <w:szCs w:val="28"/>
              </w:rPr>
              <w:t>сдававших</w:t>
            </w:r>
            <w:proofErr w:type="gramEnd"/>
            <w:r w:rsidRPr="00BE6C95">
              <w:rPr>
                <w:b/>
                <w:sz w:val="28"/>
                <w:szCs w:val="28"/>
              </w:rPr>
              <w:t xml:space="preserve"> экзамен</w:t>
            </w:r>
          </w:p>
        </w:tc>
        <w:tc>
          <w:tcPr>
            <w:tcW w:w="1675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264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418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276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«3»</w:t>
            </w:r>
          </w:p>
        </w:tc>
      </w:tr>
      <w:tr w:rsidR="00804D36" w:rsidRPr="00BE6C95" w:rsidTr="00020298">
        <w:tc>
          <w:tcPr>
            <w:tcW w:w="225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Математика</w:t>
            </w:r>
          </w:p>
        </w:tc>
        <w:tc>
          <w:tcPr>
            <w:tcW w:w="1721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62</w:t>
            </w:r>
          </w:p>
        </w:tc>
        <w:tc>
          <w:tcPr>
            <w:tcW w:w="1675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52,11</w:t>
            </w:r>
          </w:p>
        </w:tc>
        <w:tc>
          <w:tcPr>
            <w:tcW w:w="126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36</w:t>
            </w:r>
          </w:p>
        </w:tc>
      </w:tr>
      <w:tr w:rsidR="00804D36" w:rsidRPr="00BE6C95" w:rsidTr="00020298">
        <w:tc>
          <w:tcPr>
            <w:tcW w:w="225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21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62</w:t>
            </w:r>
          </w:p>
        </w:tc>
        <w:tc>
          <w:tcPr>
            <w:tcW w:w="1675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62,21</w:t>
            </w:r>
          </w:p>
        </w:tc>
        <w:tc>
          <w:tcPr>
            <w:tcW w:w="126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</w:t>
            </w:r>
          </w:p>
        </w:tc>
      </w:tr>
    </w:tbl>
    <w:p w:rsidR="00804D36" w:rsidRPr="00BE6C95" w:rsidRDefault="00804D36" w:rsidP="00BE6C95">
      <w:pPr>
        <w:ind w:firstLine="284"/>
        <w:jc w:val="both"/>
        <w:rPr>
          <w:b/>
          <w:sz w:val="28"/>
          <w:szCs w:val="28"/>
        </w:rPr>
      </w:pPr>
    </w:p>
    <w:p w:rsidR="00804D36" w:rsidRPr="00BE6C95" w:rsidRDefault="00804D36" w:rsidP="00AA50D8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 xml:space="preserve">Учащиеся, набравшие наибольшее количество баллов </w:t>
      </w:r>
    </w:p>
    <w:tbl>
      <w:tblPr>
        <w:tblW w:w="6856" w:type="dxa"/>
        <w:tblInd w:w="1757" w:type="dxa"/>
        <w:tblLook w:val="0000"/>
      </w:tblPr>
      <w:tblGrid>
        <w:gridCol w:w="680"/>
        <w:gridCol w:w="965"/>
        <w:gridCol w:w="1951"/>
        <w:gridCol w:w="1636"/>
        <w:gridCol w:w="65"/>
        <w:gridCol w:w="1559"/>
      </w:tblGrid>
      <w:tr w:rsidR="00804D36" w:rsidRPr="00BE6C95" w:rsidTr="00AA50D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AA50D8">
            <w:pPr>
              <w:ind w:firstLine="8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AA50D8">
            <w:pPr>
              <w:ind w:hanging="2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AA50D8">
            <w:pPr>
              <w:ind w:firstLine="14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AA50D8">
            <w:pPr>
              <w:ind w:hanging="4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804D36" w:rsidRPr="00BE6C95" w:rsidTr="00AA50D8">
        <w:trPr>
          <w:trHeight w:val="300"/>
        </w:trPr>
        <w:tc>
          <w:tcPr>
            <w:tcW w:w="68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BE6C95">
              <w:rPr>
                <w:b/>
                <w:i/>
                <w:color w:val="000000"/>
                <w:sz w:val="28"/>
                <w:szCs w:val="28"/>
              </w:rPr>
              <w:t>по русскому языку: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Усанина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Лебедева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92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Зомарева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84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E6C95">
              <w:rPr>
                <w:color w:val="000000"/>
                <w:sz w:val="28"/>
                <w:szCs w:val="28"/>
              </w:rPr>
              <w:t>Кабак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84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Родионова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84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Полушина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Пономарева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Сорокина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Субботина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Хуснуллина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Белогуров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1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804D36" w:rsidRPr="00BE6C95" w:rsidTr="00AA50D8">
        <w:trPr>
          <w:trHeight w:val="300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BE6C95">
              <w:rPr>
                <w:b/>
                <w:i/>
                <w:color w:val="000000"/>
                <w:sz w:val="28"/>
                <w:szCs w:val="28"/>
              </w:rPr>
              <w:lastRenderedPageBreak/>
              <w:t>по математике: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Пронин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81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Родионова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Усанина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Попок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74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Полушина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Хуснуллина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Шавкунов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04D36" w:rsidRPr="00BE6C95" w:rsidTr="00AA50D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Одинцов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3803A4" w:rsidRPr="00BE6C95" w:rsidRDefault="003803A4" w:rsidP="00AA50D8">
      <w:pPr>
        <w:jc w:val="both"/>
        <w:rPr>
          <w:b/>
          <w:sz w:val="28"/>
          <w:szCs w:val="28"/>
        </w:rPr>
      </w:pPr>
    </w:p>
    <w:p w:rsidR="00804D36" w:rsidRDefault="00804D36" w:rsidP="00BE6C95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Учащиеся, показавшие высокие результаты по двум предметам:</w:t>
      </w:r>
    </w:p>
    <w:p w:rsidR="003803A4" w:rsidRPr="00BE6C95" w:rsidRDefault="003803A4" w:rsidP="00BE6C95">
      <w:pPr>
        <w:ind w:firstLine="284"/>
        <w:jc w:val="both"/>
        <w:rPr>
          <w:b/>
          <w:sz w:val="28"/>
          <w:szCs w:val="28"/>
        </w:rPr>
      </w:pPr>
    </w:p>
    <w:tbl>
      <w:tblPr>
        <w:tblW w:w="10080" w:type="dxa"/>
        <w:tblInd w:w="93" w:type="dxa"/>
        <w:tblLook w:val="0000"/>
      </w:tblPr>
      <w:tblGrid>
        <w:gridCol w:w="680"/>
        <w:gridCol w:w="965"/>
        <w:gridCol w:w="1676"/>
        <w:gridCol w:w="1458"/>
        <w:gridCol w:w="2040"/>
        <w:gridCol w:w="1724"/>
        <w:gridCol w:w="1560"/>
      </w:tblGrid>
      <w:tr w:rsidR="00804D36" w:rsidRPr="00BE6C95" w:rsidTr="00020298">
        <w:trPr>
          <w:trHeight w:val="6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ind w:firstLine="4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ind w:hanging="6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ind w:hanging="1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Сумма баллов</w:t>
            </w:r>
          </w:p>
        </w:tc>
      </w:tr>
      <w:tr w:rsidR="00804D36" w:rsidRPr="00BE6C95" w:rsidTr="00020298">
        <w:trPr>
          <w:trHeight w:val="64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ind w:firstLine="4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ind w:hanging="6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3803A4">
            <w:pPr>
              <w:ind w:hanging="12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по математике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4D36" w:rsidRPr="00BE6C95" w:rsidTr="0002029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49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6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Усанина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12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178</w:t>
            </w:r>
          </w:p>
        </w:tc>
      </w:tr>
      <w:tr w:rsidR="00804D36" w:rsidRPr="00BE6C95" w:rsidTr="0002029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49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6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Родионова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12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Кристина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162</w:t>
            </w:r>
          </w:p>
        </w:tc>
      </w:tr>
      <w:tr w:rsidR="00804D36" w:rsidRPr="00BE6C95" w:rsidTr="0002029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49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6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Полушина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12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Ксения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151</w:t>
            </w:r>
          </w:p>
        </w:tc>
      </w:tr>
      <w:tr w:rsidR="00804D36" w:rsidRPr="00BE6C95" w:rsidTr="0002029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firstLine="49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6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9Б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Хуснуллина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3803A4">
            <w:pPr>
              <w:ind w:hanging="12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151</w:t>
            </w:r>
          </w:p>
        </w:tc>
      </w:tr>
    </w:tbl>
    <w:p w:rsidR="00097AE8" w:rsidRDefault="00097AE8" w:rsidP="00AA50D8">
      <w:pPr>
        <w:jc w:val="both"/>
        <w:rPr>
          <w:b/>
          <w:i/>
          <w:sz w:val="28"/>
          <w:szCs w:val="28"/>
        </w:rPr>
      </w:pPr>
    </w:p>
    <w:p w:rsidR="00804D36" w:rsidRPr="00BE6C95" w:rsidRDefault="00804D36" w:rsidP="00097AE8">
      <w:pPr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Результаты единого государственного экзамена учащихся 11-х классов</w:t>
      </w:r>
    </w:p>
    <w:p w:rsidR="00804D36" w:rsidRPr="00BE6C95" w:rsidRDefault="00804D36" w:rsidP="00097AE8">
      <w:pPr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 2013-2014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60"/>
        <w:gridCol w:w="3544"/>
      </w:tblGrid>
      <w:tr w:rsidR="00804D36" w:rsidRPr="00BE6C95" w:rsidTr="00020298">
        <w:tc>
          <w:tcPr>
            <w:tcW w:w="2802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Количество учащихся сдававших экзамен</w:t>
            </w:r>
          </w:p>
        </w:tc>
        <w:tc>
          <w:tcPr>
            <w:tcW w:w="3544" w:type="dxa"/>
            <w:vAlign w:val="center"/>
          </w:tcPr>
          <w:p w:rsidR="00804D36" w:rsidRPr="00BE6C95" w:rsidRDefault="00804D36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51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72,4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53,5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58,3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52,25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49,13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55,3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70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63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62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56,3</w:t>
            </w:r>
          </w:p>
        </w:tc>
      </w:tr>
      <w:tr w:rsidR="00804D36" w:rsidRPr="00BE6C95" w:rsidTr="00020298">
        <w:tc>
          <w:tcPr>
            <w:tcW w:w="2802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04D36" w:rsidRPr="00BE6C95" w:rsidRDefault="00804D36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94</w:t>
            </w:r>
          </w:p>
        </w:tc>
      </w:tr>
    </w:tbl>
    <w:p w:rsidR="00515EF8" w:rsidRPr="00BE6C95" w:rsidRDefault="00515EF8" w:rsidP="003803A4">
      <w:pPr>
        <w:jc w:val="both"/>
        <w:rPr>
          <w:i/>
          <w:sz w:val="28"/>
          <w:szCs w:val="28"/>
        </w:rPr>
      </w:pPr>
    </w:p>
    <w:p w:rsidR="00AA50D8" w:rsidRDefault="00AA50D8" w:rsidP="003803A4">
      <w:pPr>
        <w:ind w:firstLine="284"/>
        <w:jc w:val="both"/>
        <w:rPr>
          <w:sz w:val="28"/>
          <w:szCs w:val="28"/>
        </w:rPr>
      </w:pPr>
    </w:p>
    <w:p w:rsidR="00AA50D8" w:rsidRDefault="00AA50D8" w:rsidP="003803A4">
      <w:pPr>
        <w:ind w:firstLine="284"/>
        <w:jc w:val="both"/>
        <w:rPr>
          <w:sz w:val="28"/>
          <w:szCs w:val="28"/>
        </w:rPr>
      </w:pPr>
    </w:p>
    <w:p w:rsidR="00AA50D8" w:rsidRDefault="00AA50D8" w:rsidP="003803A4">
      <w:pPr>
        <w:ind w:firstLine="284"/>
        <w:jc w:val="both"/>
        <w:rPr>
          <w:sz w:val="28"/>
          <w:szCs w:val="28"/>
        </w:rPr>
      </w:pPr>
    </w:p>
    <w:p w:rsidR="00AA50D8" w:rsidRDefault="00AA50D8" w:rsidP="003803A4">
      <w:pPr>
        <w:ind w:firstLine="284"/>
        <w:jc w:val="both"/>
        <w:rPr>
          <w:sz w:val="28"/>
          <w:szCs w:val="28"/>
        </w:rPr>
      </w:pPr>
    </w:p>
    <w:p w:rsidR="00AA50D8" w:rsidRDefault="00AA50D8" w:rsidP="003803A4">
      <w:pPr>
        <w:ind w:firstLine="284"/>
        <w:jc w:val="both"/>
        <w:rPr>
          <w:sz w:val="28"/>
          <w:szCs w:val="28"/>
        </w:rPr>
      </w:pPr>
    </w:p>
    <w:p w:rsidR="00AA50D8" w:rsidRDefault="00AA50D8" w:rsidP="003803A4">
      <w:pPr>
        <w:ind w:firstLine="284"/>
        <w:jc w:val="both"/>
        <w:rPr>
          <w:sz w:val="28"/>
          <w:szCs w:val="28"/>
        </w:rPr>
      </w:pPr>
    </w:p>
    <w:p w:rsidR="00167478" w:rsidRPr="00BE6C95" w:rsidRDefault="00167478" w:rsidP="00AA50D8">
      <w:pPr>
        <w:ind w:firstLine="284"/>
        <w:jc w:val="center"/>
        <w:rPr>
          <w:sz w:val="28"/>
          <w:szCs w:val="28"/>
        </w:rPr>
      </w:pPr>
      <w:r w:rsidRPr="00BE6C95">
        <w:rPr>
          <w:sz w:val="28"/>
          <w:szCs w:val="28"/>
        </w:rPr>
        <w:lastRenderedPageBreak/>
        <w:t>Из 819 учащихся отличниками являются 28 чел.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835"/>
        <w:gridCol w:w="709"/>
        <w:gridCol w:w="1418"/>
        <w:gridCol w:w="2551"/>
      </w:tblGrid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tabs>
                <w:tab w:val="left" w:pos="1026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right="573"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right="34"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ФИ ученика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Исакова Л.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right="573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right="573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5а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Викулова М.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Турчанинова К.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Ощепкова Н.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Томилова Э.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Поварницин</w:t>
            </w:r>
            <w:proofErr w:type="spellEnd"/>
            <w:proofErr w:type="gramStart"/>
            <w:r w:rsidRPr="00BE6C9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3б</w:t>
            </w: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Скачко</w:t>
            </w:r>
            <w:proofErr w:type="spellEnd"/>
            <w:r w:rsidRPr="00BE6C95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Шарипова</w:t>
            </w:r>
            <w:proofErr w:type="spellEnd"/>
            <w:r w:rsidRPr="00BE6C95">
              <w:rPr>
                <w:sz w:val="28"/>
                <w:szCs w:val="28"/>
              </w:rPr>
              <w:t xml:space="preserve"> А.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Ложкина Е.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Щелокова К.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Елисеева В.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Никитина Е.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Лазукова</w:t>
            </w:r>
            <w:proofErr w:type="spellEnd"/>
            <w:r w:rsidRPr="00BE6C95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Усанина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6C95">
              <w:rPr>
                <w:color w:val="000000"/>
                <w:sz w:val="28"/>
                <w:szCs w:val="28"/>
              </w:rPr>
              <w:t>Элина</w:t>
            </w:r>
            <w:proofErr w:type="spellEnd"/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spacing w:after="100" w:afterAutospacing="1"/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Рудакова Н.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Журавлева</w:t>
            </w:r>
            <w:proofErr w:type="gramStart"/>
            <w:r w:rsidRPr="00BE6C95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spacing w:after="100" w:afterAutospacing="1"/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Третьякова Т.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Анфиногенов В.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Осьмушин</w:t>
            </w:r>
            <w:proofErr w:type="spellEnd"/>
            <w:r w:rsidRPr="00BE6C95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Вяткин</w:t>
            </w:r>
            <w:proofErr w:type="spellEnd"/>
            <w:r w:rsidRPr="00BE6C95">
              <w:rPr>
                <w:color w:val="000000"/>
                <w:sz w:val="28"/>
                <w:szCs w:val="28"/>
              </w:rPr>
              <w:t xml:space="preserve"> Д.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4а</w:t>
            </w: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Батуева Н.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2а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Артемов И.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Катаева А.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Голдырева</w:t>
            </w:r>
            <w:proofErr w:type="spellEnd"/>
            <w:r w:rsidRPr="00BE6C95">
              <w:rPr>
                <w:sz w:val="28"/>
                <w:szCs w:val="28"/>
              </w:rPr>
              <w:t xml:space="preserve">  В.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Хаскина</w:t>
            </w:r>
            <w:proofErr w:type="spellEnd"/>
            <w:r w:rsidRPr="00BE6C95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2в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Калашникова Ж.</w:t>
            </w:r>
          </w:p>
        </w:tc>
      </w:tr>
      <w:tr w:rsidR="00167478" w:rsidRPr="00BE6C95" w:rsidTr="003803A4">
        <w:trPr>
          <w:trHeight w:val="300"/>
        </w:trPr>
        <w:tc>
          <w:tcPr>
            <w:tcW w:w="127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Глухова</w:t>
            </w:r>
            <w:proofErr w:type="spellEnd"/>
            <w:r w:rsidRPr="00BE6C9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2г</w:t>
            </w:r>
          </w:p>
        </w:tc>
        <w:tc>
          <w:tcPr>
            <w:tcW w:w="2551" w:type="dxa"/>
            <w:shd w:val="clear" w:color="auto" w:fill="auto"/>
          </w:tcPr>
          <w:p w:rsidR="00167478" w:rsidRPr="00BE6C95" w:rsidRDefault="0016747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Чернышева В.</w:t>
            </w:r>
          </w:p>
        </w:tc>
      </w:tr>
    </w:tbl>
    <w:p w:rsidR="00167478" w:rsidRPr="00BE6C95" w:rsidRDefault="00167478" w:rsidP="00BE6C95">
      <w:pPr>
        <w:ind w:firstLine="284"/>
        <w:jc w:val="both"/>
        <w:rPr>
          <w:i/>
          <w:sz w:val="28"/>
          <w:szCs w:val="28"/>
        </w:rPr>
      </w:pPr>
    </w:p>
    <w:p w:rsidR="00515EF8" w:rsidRPr="00BE6C95" w:rsidRDefault="00515EF8" w:rsidP="003803A4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Успеваемость по школе составляет  93 %, качество обучения – 35 %.</w:t>
      </w:r>
    </w:p>
    <w:p w:rsidR="00515EF8" w:rsidRPr="00BE6C95" w:rsidRDefault="003803A4" w:rsidP="003803A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515EF8" w:rsidRPr="00BE6C95">
        <w:rPr>
          <w:sz w:val="28"/>
          <w:szCs w:val="28"/>
        </w:rPr>
        <w:t>учащихся   неуспевающих   по некоторым   предметам –  44 чел.(6%) .</w:t>
      </w:r>
    </w:p>
    <w:p w:rsidR="00515EF8" w:rsidRPr="00BE6C95" w:rsidRDefault="003803A4" w:rsidP="003803A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 учащихся</w:t>
      </w:r>
      <w:r w:rsidR="00515EF8" w:rsidRPr="00BE6C95">
        <w:rPr>
          <w:sz w:val="28"/>
          <w:szCs w:val="28"/>
        </w:rPr>
        <w:t xml:space="preserve"> условно пе</w:t>
      </w:r>
      <w:r>
        <w:rPr>
          <w:sz w:val="28"/>
          <w:szCs w:val="28"/>
        </w:rPr>
        <w:t>реведенных в следующий класс – 37 чел.(5 %)</w:t>
      </w:r>
    </w:p>
    <w:p w:rsidR="00515EF8" w:rsidRPr="00BE6C95" w:rsidRDefault="00515EF8" w:rsidP="00BE6C95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Количество учащихся  оставленных на повторный год обучения – 7 чел. (0,9 %)</w:t>
      </w:r>
    </w:p>
    <w:p w:rsidR="00F03286" w:rsidRPr="00BE6C95" w:rsidRDefault="00F03286" w:rsidP="003803A4">
      <w:pPr>
        <w:jc w:val="both"/>
        <w:rPr>
          <w:sz w:val="28"/>
          <w:szCs w:val="28"/>
        </w:rPr>
      </w:pPr>
    </w:p>
    <w:tbl>
      <w:tblPr>
        <w:tblW w:w="9660" w:type="dxa"/>
        <w:tblInd w:w="93" w:type="dxa"/>
        <w:tblLook w:val="04A0"/>
      </w:tblPr>
      <w:tblGrid>
        <w:gridCol w:w="9660"/>
      </w:tblGrid>
      <w:tr w:rsidR="00515EF8" w:rsidRPr="00BE6C95" w:rsidTr="00515EF8">
        <w:trPr>
          <w:trHeight w:val="255"/>
        </w:trPr>
        <w:tc>
          <w:tcPr>
            <w:tcW w:w="9660" w:type="dxa"/>
            <w:noWrap/>
            <w:vAlign w:val="bottom"/>
            <w:hideMark/>
          </w:tcPr>
          <w:p w:rsidR="00515EF8" w:rsidRPr="00BE6C95" w:rsidRDefault="00515EF8" w:rsidP="003803A4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E6C95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515EF8" w:rsidRPr="00BE6C95" w:rsidTr="00515EF8">
        <w:trPr>
          <w:trHeight w:val="255"/>
        </w:trPr>
        <w:tc>
          <w:tcPr>
            <w:tcW w:w="9660" w:type="dxa"/>
            <w:noWrap/>
            <w:vAlign w:val="bottom"/>
            <w:hideMark/>
          </w:tcPr>
          <w:p w:rsidR="00515EF8" w:rsidRPr="00BE6C95" w:rsidRDefault="00515EF8" w:rsidP="003803A4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BE6C95">
              <w:rPr>
                <w:b/>
                <w:bCs/>
                <w:sz w:val="28"/>
                <w:szCs w:val="28"/>
              </w:rPr>
              <w:t>по итогам учебно-воспитательного процесса в 9 и 11 классах</w:t>
            </w:r>
          </w:p>
        </w:tc>
      </w:tr>
      <w:tr w:rsidR="00515EF8" w:rsidRPr="00BE6C95" w:rsidTr="00515EF8">
        <w:trPr>
          <w:trHeight w:val="255"/>
        </w:trPr>
        <w:tc>
          <w:tcPr>
            <w:tcW w:w="9660" w:type="dxa"/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15EF8" w:rsidRPr="00BE6C95" w:rsidRDefault="00515EF8" w:rsidP="00BE6C95">
      <w:pPr>
        <w:ind w:firstLine="284"/>
        <w:jc w:val="both"/>
        <w:rPr>
          <w:i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1149"/>
        <w:gridCol w:w="995"/>
        <w:gridCol w:w="976"/>
        <w:gridCol w:w="1008"/>
        <w:gridCol w:w="992"/>
        <w:gridCol w:w="700"/>
        <w:gridCol w:w="1080"/>
        <w:gridCol w:w="900"/>
        <w:gridCol w:w="1080"/>
        <w:gridCol w:w="726"/>
        <w:gridCol w:w="567"/>
      </w:tblGrid>
      <w:tr w:rsidR="00515EF8" w:rsidRPr="00BE6C95" w:rsidTr="003803A4">
        <w:trPr>
          <w:trHeight w:val="1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Число уч-ся  9-х </w:t>
            </w:r>
            <w:proofErr w:type="spellStart"/>
            <w:r w:rsidRPr="00BE6C95">
              <w:rPr>
                <w:sz w:val="28"/>
                <w:szCs w:val="28"/>
              </w:rPr>
              <w:t>кл</w:t>
            </w:r>
            <w:proofErr w:type="spellEnd"/>
            <w:r w:rsidRPr="00BE6C95">
              <w:rPr>
                <w:sz w:val="28"/>
                <w:szCs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EF8" w:rsidRPr="00BE6C95" w:rsidRDefault="00515EF8" w:rsidP="00D472AD">
            <w:pPr>
              <w:ind w:firstLine="284"/>
              <w:jc w:val="center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284"/>
              <w:jc w:val="center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 особого образца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D472AD">
            <w:pPr>
              <w:ind w:firstLine="284"/>
              <w:jc w:val="center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На "4" и "5"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Выпущено со справкой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На 2-й год</w:t>
            </w:r>
          </w:p>
        </w:tc>
      </w:tr>
      <w:tr w:rsidR="00515EF8" w:rsidRPr="00BE6C95" w:rsidTr="003803A4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</w:tr>
      <w:tr w:rsidR="00515EF8" w:rsidRPr="00BE6C95" w:rsidTr="003803A4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3803A4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89,23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3803A4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23,08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EF8" w:rsidRPr="00BE6C95" w:rsidRDefault="00515EF8" w:rsidP="003803A4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4,6</w:t>
            </w:r>
          </w:p>
        </w:tc>
      </w:tr>
    </w:tbl>
    <w:p w:rsidR="00515EF8" w:rsidRPr="00BE6C95" w:rsidRDefault="00515EF8" w:rsidP="00BE6C95">
      <w:pPr>
        <w:ind w:firstLine="284"/>
        <w:jc w:val="both"/>
        <w:rPr>
          <w:b/>
          <w:bCs/>
          <w:i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1149"/>
        <w:gridCol w:w="802"/>
        <w:gridCol w:w="992"/>
        <w:gridCol w:w="993"/>
        <w:gridCol w:w="992"/>
        <w:gridCol w:w="850"/>
        <w:gridCol w:w="993"/>
        <w:gridCol w:w="992"/>
        <w:gridCol w:w="992"/>
        <w:gridCol w:w="709"/>
        <w:gridCol w:w="709"/>
      </w:tblGrid>
      <w:tr w:rsidR="00515EF8" w:rsidRPr="00BE6C95" w:rsidTr="00D472AD">
        <w:trPr>
          <w:trHeight w:val="10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Число уч-ся 11-х </w:t>
            </w:r>
            <w:proofErr w:type="spellStart"/>
            <w:r w:rsidRPr="00BE6C95">
              <w:rPr>
                <w:sz w:val="28"/>
                <w:szCs w:val="28"/>
              </w:rPr>
              <w:t>кл</w:t>
            </w:r>
            <w:proofErr w:type="spellEnd"/>
            <w:r w:rsidRPr="00BE6C95">
              <w:rPr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284"/>
              <w:jc w:val="center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284"/>
              <w:jc w:val="center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Получили аттестаты особого образца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284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Похвал</w:t>
            </w:r>
            <w:proofErr w:type="gramStart"/>
            <w:r w:rsidRPr="00BE6C95">
              <w:rPr>
                <w:sz w:val="28"/>
                <w:szCs w:val="28"/>
              </w:rPr>
              <w:t>ь</w:t>
            </w:r>
            <w:proofErr w:type="spellEnd"/>
            <w:r w:rsidRPr="00BE6C95">
              <w:rPr>
                <w:sz w:val="28"/>
                <w:szCs w:val="28"/>
              </w:rPr>
              <w:t>-</w:t>
            </w:r>
            <w:proofErr w:type="gramEnd"/>
            <w:r w:rsidRPr="00BE6C95">
              <w:rPr>
                <w:sz w:val="28"/>
                <w:szCs w:val="28"/>
              </w:rPr>
              <w:t xml:space="preserve">   </w:t>
            </w:r>
            <w:proofErr w:type="spellStart"/>
            <w:r w:rsidRPr="00BE6C95">
              <w:rPr>
                <w:sz w:val="28"/>
                <w:szCs w:val="28"/>
              </w:rPr>
              <w:t>ные</w:t>
            </w:r>
            <w:proofErr w:type="spellEnd"/>
            <w:r w:rsidRPr="00BE6C95">
              <w:rPr>
                <w:sz w:val="28"/>
                <w:szCs w:val="28"/>
              </w:rPr>
              <w:t xml:space="preserve"> грамоты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На "4" и "5"</w:t>
            </w:r>
          </w:p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Выпущ</w:t>
            </w:r>
            <w:proofErr w:type="gramStart"/>
            <w:r w:rsidRPr="00BE6C95">
              <w:rPr>
                <w:sz w:val="28"/>
                <w:szCs w:val="28"/>
              </w:rPr>
              <w:t>е</w:t>
            </w:r>
            <w:proofErr w:type="spellEnd"/>
            <w:r w:rsidRPr="00BE6C95">
              <w:rPr>
                <w:sz w:val="28"/>
                <w:szCs w:val="28"/>
              </w:rPr>
              <w:t>-</w:t>
            </w:r>
            <w:proofErr w:type="gramEnd"/>
            <w:r w:rsidRPr="00BE6C95">
              <w:rPr>
                <w:sz w:val="28"/>
                <w:szCs w:val="28"/>
              </w:rPr>
              <w:t xml:space="preserve">      но со справкой</w:t>
            </w:r>
          </w:p>
        </w:tc>
      </w:tr>
      <w:tr w:rsidR="00515EF8" w:rsidRPr="00BE6C95" w:rsidTr="00D472AD">
        <w:trPr>
          <w:trHeight w:val="4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D472AD">
            <w:pPr>
              <w:ind w:firstLine="127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spacing w:after="200" w:line="276" w:lineRule="auto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spacing w:after="200" w:line="276" w:lineRule="auto"/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D472AD">
            <w:pPr>
              <w:ind w:firstLine="3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D472AD" w:rsidP="00D472AD">
            <w:pPr>
              <w:ind w:firstLine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BE6C95">
              <w:rPr>
                <w:i/>
                <w:sz w:val="28"/>
                <w:szCs w:val="28"/>
              </w:rPr>
              <w:t>%</w:t>
            </w:r>
          </w:p>
        </w:tc>
      </w:tr>
      <w:tr w:rsidR="00515EF8" w:rsidRPr="00BE6C95" w:rsidTr="00D472A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3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0</w:t>
            </w:r>
          </w:p>
        </w:tc>
      </w:tr>
    </w:tbl>
    <w:p w:rsidR="00515EF8" w:rsidRPr="00BE6C95" w:rsidRDefault="00515EF8" w:rsidP="00BE6C95">
      <w:pPr>
        <w:ind w:firstLine="284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515EF8" w:rsidRDefault="00515EF8" w:rsidP="00BE6C95">
      <w:pPr>
        <w:ind w:firstLine="284"/>
        <w:jc w:val="both"/>
        <w:rPr>
          <w:b/>
          <w:sz w:val="28"/>
          <w:szCs w:val="28"/>
          <w:u w:val="single"/>
        </w:rPr>
      </w:pPr>
    </w:p>
    <w:p w:rsidR="00AA50D8" w:rsidRPr="00BE6C95" w:rsidRDefault="00AA50D8" w:rsidP="00BE6C95">
      <w:pPr>
        <w:ind w:firstLine="284"/>
        <w:jc w:val="both"/>
        <w:rPr>
          <w:b/>
          <w:sz w:val="28"/>
          <w:szCs w:val="28"/>
          <w:u w:val="single"/>
        </w:rPr>
      </w:pPr>
    </w:p>
    <w:p w:rsidR="00515EF8" w:rsidRPr="00BE6C95" w:rsidRDefault="00515EF8" w:rsidP="00D472AD">
      <w:pPr>
        <w:ind w:firstLine="284"/>
        <w:jc w:val="center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lastRenderedPageBreak/>
        <w:t>Результаты независимых экспертиз оценки качества образования</w:t>
      </w:r>
    </w:p>
    <w:p w:rsidR="00515EF8" w:rsidRPr="00BE6C95" w:rsidRDefault="00515EF8" w:rsidP="00D472AD">
      <w:pPr>
        <w:ind w:firstLine="284"/>
        <w:jc w:val="center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учащихся выпускных классов.</w:t>
      </w:r>
    </w:p>
    <w:p w:rsidR="00515EF8" w:rsidRPr="00BE6C95" w:rsidRDefault="00515EF8" w:rsidP="00BE6C95">
      <w:pPr>
        <w:ind w:firstLine="284"/>
        <w:jc w:val="both"/>
        <w:rPr>
          <w:b/>
          <w:i/>
          <w:sz w:val="28"/>
          <w:szCs w:val="28"/>
        </w:rPr>
      </w:pPr>
    </w:p>
    <w:p w:rsidR="00515EF8" w:rsidRPr="00BE6C95" w:rsidRDefault="00515EF8" w:rsidP="00D472AD">
      <w:pPr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Результаты мониторинговых обследований</w:t>
      </w:r>
    </w:p>
    <w:p w:rsidR="00515EF8" w:rsidRPr="00BE6C95" w:rsidRDefault="00515EF8" w:rsidP="00D472AD">
      <w:pPr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учащихся 4-х классов</w:t>
      </w:r>
    </w:p>
    <w:p w:rsidR="00515EF8" w:rsidRPr="00BE6C95" w:rsidRDefault="00515EF8" w:rsidP="00D472AD">
      <w:pPr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 2013-2014 учебном году.</w:t>
      </w:r>
    </w:p>
    <w:p w:rsidR="00515EF8" w:rsidRPr="00BE6C95" w:rsidRDefault="00515EF8" w:rsidP="00BE6C95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Математика, апрель, 2014г.</w:t>
      </w:r>
    </w:p>
    <w:tbl>
      <w:tblPr>
        <w:tblW w:w="10185" w:type="dxa"/>
        <w:tblInd w:w="-252" w:type="dxa"/>
        <w:tblLayout w:type="fixed"/>
        <w:tblLook w:val="04A0"/>
      </w:tblPr>
      <w:tblGrid>
        <w:gridCol w:w="1068"/>
        <w:gridCol w:w="1842"/>
        <w:gridCol w:w="1276"/>
        <w:gridCol w:w="1417"/>
        <w:gridCol w:w="1276"/>
        <w:gridCol w:w="1640"/>
        <w:gridCol w:w="1666"/>
      </w:tblGrid>
      <w:tr w:rsidR="00515EF8" w:rsidRPr="00BE6C95" w:rsidTr="00515EF8">
        <w:trPr>
          <w:trHeight w:val="30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степень 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 учебных достижений</w:t>
            </w:r>
          </w:p>
        </w:tc>
      </w:tr>
      <w:tr w:rsidR="00515EF8" w:rsidRPr="00BE6C95" w:rsidTr="00515EF8">
        <w:trPr>
          <w:trHeight w:val="30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515EF8" w:rsidRPr="00BE6C95" w:rsidTr="00515EF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515EF8" w:rsidRPr="00BE6C95" w:rsidTr="00515EF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515EF8" w:rsidRPr="00BE6C95" w:rsidTr="00515EF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</w:tr>
      <w:tr w:rsidR="00515EF8" w:rsidRPr="00BE6C95" w:rsidTr="00515EF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4 - 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15 (26%)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19 (33%)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21 (37%)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2 (3,5%)</w:t>
            </w:r>
          </w:p>
        </w:tc>
      </w:tr>
    </w:tbl>
    <w:p w:rsidR="00515EF8" w:rsidRPr="00BE6C95" w:rsidRDefault="00515EF8" w:rsidP="00AA50D8">
      <w:pPr>
        <w:jc w:val="both"/>
        <w:rPr>
          <w:b/>
          <w:sz w:val="28"/>
          <w:szCs w:val="28"/>
        </w:rPr>
      </w:pPr>
    </w:p>
    <w:p w:rsidR="00515EF8" w:rsidRPr="00BE6C95" w:rsidRDefault="00515EF8" w:rsidP="00BE6C95">
      <w:pPr>
        <w:ind w:firstLine="284"/>
        <w:jc w:val="both"/>
        <w:rPr>
          <w:b/>
          <w:sz w:val="28"/>
          <w:szCs w:val="28"/>
        </w:rPr>
      </w:pPr>
    </w:p>
    <w:p w:rsidR="00515EF8" w:rsidRPr="00BE6C95" w:rsidRDefault="00515EF8" w:rsidP="00D472AD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Учащиеся, показавшие высокий уровень учебных достижений по математике</w:t>
      </w:r>
    </w:p>
    <w:p w:rsidR="00515EF8" w:rsidRPr="00BE6C95" w:rsidRDefault="00515EF8" w:rsidP="00BE6C95">
      <w:pPr>
        <w:ind w:firstLine="284"/>
        <w:jc w:val="both"/>
        <w:rPr>
          <w:b/>
          <w:sz w:val="28"/>
          <w:szCs w:val="28"/>
        </w:rPr>
      </w:pPr>
    </w:p>
    <w:tbl>
      <w:tblPr>
        <w:tblW w:w="6785" w:type="dxa"/>
        <w:tblInd w:w="1577" w:type="dxa"/>
        <w:tblLook w:val="04A0"/>
      </w:tblPr>
      <w:tblGrid>
        <w:gridCol w:w="617"/>
        <w:gridCol w:w="940"/>
        <w:gridCol w:w="2152"/>
        <w:gridCol w:w="1636"/>
        <w:gridCol w:w="1440"/>
      </w:tblGrid>
      <w:tr w:rsidR="00515EF8" w:rsidRPr="00BE6C95" w:rsidTr="00515EF8">
        <w:trPr>
          <w:trHeight w:val="11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E6C9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2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Батуева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81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Глухова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81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Жаббаров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Жихарев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75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Катаева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75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Круглов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Кухарчук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Просвирнин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Рожин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Тулупова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Хаскина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90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Шмыткина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Юлаев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Елисей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65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Аблалимов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41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515EF8" w:rsidRPr="00BE6C95" w:rsidRDefault="00515EF8" w:rsidP="00BE6C95">
      <w:pPr>
        <w:ind w:firstLine="284"/>
        <w:jc w:val="both"/>
        <w:rPr>
          <w:sz w:val="28"/>
          <w:szCs w:val="28"/>
          <w:lang w:eastAsia="en-US"/>
        </w:rPr>
      </w:pPr>
    </w:p>
    <w:p w:rsidR="00515EF8" w:rsidRDefault="00515EF8" w:rsidP="00D472AD">
      <w:pPr>
        <w:jc w:val="both"/>
        <w:rPr>
          <w:sz w:val="28"/>
          <w:szCs w:val="28"/>
        </w:rPr>
      </w:pPr>
    </w:p>
    <w:p w:rsidR="00AA50D8" w:rsidRDefault="00AA50D8" w:rsidP="00D472AD">
      <w:pPr>
        <w:jc w:val="both"/>
        <w:rPr>
          <w:sz w:val="28"/>
          <w:szCs w:val="28"/>
        </w:rPr>
      </w:pPr>
    </w:p>
    <w:p w:rsidR="00AA50D8" w:rsidRDefault="00AA50D8" w:rsidP="00D472AD">
      <w:pPr>
        <w:jc w:val="both"/>
        <w:rPr>
          <w:sz w:val="28"/>
          <w:szCs w:val="28"/>
        </w:rPr>
      </w:pPr>
    </w:p>
    <w:p w:rsidR="00AA50D8" w:rsidRPr="00BE6C95" w:rsidRDefault="00AA50D8" w:rsidP="00D472AD">
      <w:pPr>
        <w:jc w:val="both"/>
        <w:rPr>
          <w:sz w:val="28"/>
          <w:szCs w:val="28"/>
        </w:rPr>
      </w:pPr>
    </w:p>
    <w:p w:rsidR="00515EF8" w:rsidRPr="00BE6C95" w:rsidRDefault="00515EF8" w:rsidP="00D472AD">
      <w:pPr>
        <w:ind w:firstLine="284"/>
        <w:jc w:val="center"/>
        <w:rPr>
          <w:sz w:val="28"/>
          <w:szCs w:val="28"/>
        </w:rPr>
      </w:pPr>
      <w:r w:rsidRPr="00BE6C95">
        <w:rPr>
          <w:b/>
          <w:sz w:val="28"/>
          <w:szCs w:val="28"/>
        </w:rPr>
        <w:lastRenderedPageBreak/>
        <w:t xml:space="preserve">Русский язык, апрель, </w:t>
      </w:r>
      <w:smartTag w:uri="urn:schemas-microsoft-com:office:smarttags" w:element="metricconverter">
        <w:smartTagPr>
          <w:attr w:name="ProductID" w:val="2014 г"/>
        </w:smartTagPr>
        <w:r w:rsidRPr="00BE6C95">
          <w:rPr>
            <w:b/>
            <w:sz w:val="28"/>
            <w:szCs w:val="28"/>
          </w:rPr>
          <w:t>2014 г</w:t>
        </w:r>
      </w:smartTag>
      <w:r w:rsidRPr="00BE6C95">
        <w:rPr>
          <w:sz w:val="28"/>
          <w:szCs w:val="28"/>
        </w:rPr>
        <w:t>.</w:t>
      </w:r>
    </w:p>
    <w:tbl>
      <w:tblPr>
        <w:tblW w:w="9420" w:type="dxa"/>
        <w:tblInd w:w="93" w:type="dxa"/>
        <w:tblLook w:val="04A0"/>
      </w:tblPr>
      <w:tblGrid>
        <w:gridCol w:w="923"/>
        <w:gridCol w:w="1691"/>
        <w:gridCol w:w="1500"/>
        <w:gridCol w:w="1480"/>
        <w:gridCol w:w="1240"/>
        <w:gridCol w:w="1315"/>
        <w:gridCol w:w="1640"/>
      </w:tblGrid>
      <w:tr w:rsidR="00515EF8" w:rsidRPr="00BE6C95" w:rsidTr="00515EF8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4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степень 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 учебных достижений</w:t>
            </w:r>
          </w:p>
        </w:tc>
      </w:tr>
      <w:tr w:rsidR="00515EF8" w:rsidRPr="00BE6C95" w:rsidTr="00515EF8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firstLine="4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hanging="1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515EF8" w:rsidRPr="00BE6C95" w:rsidTr="00515EF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4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56,69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</w:tr>
      <w:tr w:rsidR="00515EF8" w:rsidRPr="00BE6C95" w:rsidTr="00515EF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4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45,76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</w:tr>
      <w:tr w:rsidR="00515EF8" w:rsidRPr="00BE6C95" w:rsidTr="00515EF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4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</w:tr>
      <w:tr w:rsidR="00515EF8" w:rsidRPr="00BE6C95" w:rsidTr="00515EF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49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4 - 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E6C95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</w:tbl>
    <w:p w:rsidR="00D472AD" w:rsidRPr="00BE6C95" w:rsidRDefault="00D472AD" w:rsidP="00D472AD">
      <w:pPr>
        <w:jc w:val="both"/>
        <w:rPr>
          <w:sz w:val="28"/>
          <w:szCs w:val="28"/>
        </w:rPr>
      </w:pPr>
    </w:p>
    <w:p w:rsidR="00515EF8" w:rsidRPr="00BE6C95" w:rsidRDefault="00515EF8" w:rsidP="00AA50D8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Учащиеся, показавшие высокий уровень учебных достижений по русскому языку</w:t>
      </w:r>
    </w:p>
    <w:tbl>
      <w:tblPr>
        <w:tblW w:w="6940" w:type="dxa"/>
        <w:tblInd w:w="1992" w:type="dxa"/>
        <w:tblLook w:val="04A0"/>
      </w:tblPr>
      <w:tblGrid>
        <w:gridCol w:w="617"/>
        <w:gridCol w:w="923"/>
        <w:gridCol w:w="2209"/>
        <w:gridCol w:w="1671"/>
        <w:gridCol w:w="1520"/>
      </w:tblGrid>
      <w:tr w:rsidR="00515EF8" w:rsidRPr="00BE6C95" w:rsidTr="00515EF8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E6C9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hanging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Батуева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83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Круглов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Куфонина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71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Лисовина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Владлена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Ожгибесов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Тулупова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Хаскина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Шмыткина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74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Аблалимов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15EF8" w:rsidRPr="00BE6C95" w:rsidTr="00515EF8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2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71</w:t>
            </w:r>
          </w:p>
        </w:tc>
      </w:tr>
    </w:tbl>
    <w:p w:rsidR="00515EF8" w:rsidRPr="00BE6C95" w:rsidRDefault="00515EF8" w:rsidP="00BE6C95">
      <w:pPr>
        <w:ind w:firstLine="284"/>
        <w:jc w:val="both"/>
        <w:rPr>
          <w:b/>
          <w:sz w:val="28"/>
          <w:szCs w:val="28"/>
          <w:lang w:eastAsia="en-US"/>
        </w:rPr>
      </w:pPr>
    </w:p>
    <w:p w:rsidR="00515EF8" w:rsidRPr="00BE6C95" w:rsidRDefault="00515EF8" w:rsidP="00D472AD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Учащиеся, показавшие высокий уровень учебных достижений по двум предметам</w:t>
      </w:r>
    </w:p>
    <w:tbl>
      <w:tblPr>
        <w:tblW w:w="5588" w:type="dxa"/>
        <w:tblInd w:w="2742" w:type="dxa"/>
        <w:tblLook w:val="04A0"/>
      </w:tblPr>
      <w:tblGrid>
        <w:gridCol w:w="700"/>
        <w:gridCol w:w="960"/>
        <w:gridCol w:w="2102"/>
        <w:gridCol w:w="1826"/>
      </w:tblGrid>
      <w:tr w:rsidR="00515EF8" w:rsidRPr="00BE6C95" w:rsidTr="00D472AD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hanging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E6C95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E6C9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D472AD">
            <w:pPr>
              <w:ind w:hanging="4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ФИ ученика</w:t>
            </w:r>
          </w:p>
        </w:tc>
      </w:tr>
      <w:tr w:rsidR="00515EF8" w:rsidRPr="00BE6C95" w:rsidTr="00D472A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Батуева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Анастасия</w:t>
            </w:r>
          </w:p>
        </w:tc>
      </w:tr>
      <w:tr w:rsidR="00515EF8" w:rsidRPr="00BE6C95" w:rsidTr="00D472A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Круглов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</w:tr>
      <w:tr w:rsidR="00515EF8" w:rsidRPr="00BE6C95" w:rsidTr="00D472A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Тулупова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Катерина</w:t>
            </w:r>
          </w:p>
        </w:tc>
      </w:tr>
      <w:tr w:rsidR="00515EF8" w:rsidRPr="00BE6C95" w:rsidTr="00D472A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Хаскина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Елизавета</w:t>
            </w:r>
          </w:p>
        </w:tc>
      </w:tr>
      <w:tr w:rsidR="00515EF8" w:rsidRPr="00BE6C95" w:rsidTr="00D472A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Шмыткина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Алина</w:t>
            </w:r>
          </w:p>
        </w:tc>
      </w:tr>
      <w:tr w:rsidR="00515EF8" w:rsidRPr="00BE6C95" w:rsidTr="00D472A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Аблалимов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Алексей</w:t>
            </w:r>
          </w:p>
        </w:tc>
      </w:tr>
      <w:tr w:rsidR="00515EF8" w:rsidRPr="00BE6C95" w:rsidTr="00D472A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hanging="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</w:tr>
    </w:tbl>
    <w:p w:rsidR="00515EF8" w:rsidRPr="00BE6C95" w:rsidRDefault="00515EF8" w:rsidP="00BE6C95">
      <w:pPr>
        <w:ind w:firstLine="284"/>
        <w:jc w:val="both"/>
        <w:rPr>
          <w:b/>
          <w:i/>
          <w:sz w:val="28"/>
          <w:szCs w:val="28"/>
          <w:lang w:eastAsia="en-US"/>
        </w:rPr>
      </w:pPr>
    </w:p>
    <w:p w:rsidR="00515EF8" w:rsidRDefault="00515EF8" w:rsidP="00BE6C95">
      <w:pPr>
        <w:ind w:firstLine="284"/>
        <w:jc w:val="both"/>
        <w:rPr>
          <w:b/>
          <w:i/>
          <w:sz w:val="28"/>
          <w:szCs w:val="28"/>
        </w:rPr>
      </w:pPr>
    </w:p>
    <w:p w:rsidR="00AA50D8" w:rsidRDefault="00AA50D8" w:rsidP="00BE6C95">
      <w:pPr>
        <w:ind w:firstLine="284"/>
        <w:jc w:val="both"/>
        <w:rPr>
          <w:b/>
          <w:i/>
          <w:sz w:val="28"/>
          <w:szCs w:val="28"/>
        </w:rPr>
      </w:pPr>
    </w:p>
    <w:p w:rsidR="00AA50D8" w:rsidRDefault="00AA50D8" w:rsidP="00BE6C95">
      <w:pPr>
        <w:ind w:firstLine="284"/>
        <w:jc w:val="both"/>
        <w:rPr>
          <w:b/>
          <w:i/>
          <w:sz w:val="28"/>
          <w:szCs w:val="28"/>
        </w:rPr>
      </w:pPr>
    </w:p>
    <w:p w:rsidR="00AA50D8" w:rsidRPr="00BE6C95" w:rsidRDefault="00AA50D8" w:rsidP="00BE6C95">
      <w:pPr>
        <w:ind w:firstLine="284"/>
        <w:jc w:val="both"/>
        <w:rPr>
          <w:b/>
          <w:i/>
          <w:sz w:val="28"/>
          <w:szCs w:val="28"/>
        </w:rPr>
      </w:pPr>
    </w:p>
    <w:p w:rsidR="00515EF8" w:rsidRPr="00BE6C95" w:rsidRDefault="00515EF8" w:rsidP="00D472AD">
      <w:pPr>
        <w:spacing w:after="120"/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lastRenderedPageBreak/>
        <w:t>Результаты государственной итоговой аттестации</w:t>
      </w:r>
    </w:p>
    <w:p w:rsidR="00515EF8" w:rsidRPr="00BE6C95" w:rsidRDefault="00515EF8" w:rsidP="00D472AD">
      <w:pPr>
        <w:spacing w:after="120"/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учащихся 9-х классов</w:t>
      </w:r>
    </w:p>
    <w:p w:rsidR="00515EF8" w:rsidRPr="00BE6C95" w:rsidRDefault="00515EF8" w:rsidP="00D472AD">
      <w:pPr>
        <w:spacing w:after="120"/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 2013-2014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1721"/>
        <w:gridCol w:w="1675"/>
        <w:gridCol w:w="1264"/>
        <w:gridCol w:w="1418"/>
        <w:gridCol w:w="1276"/>
      </w:tblGrid>
      <w:tr w:rsidR="00515EF8" w:rsidRPr="00BE6C95" w:rsidTr="00515EF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BE6C95">
              <w:rPr>
                <w:b/>
                <w:sz w:val="28"/>
                <w:szCs w:val="28"/>
              </w:rPr>
              <w:t>сдававших</w:t>
            </w:r>
            <w:proofErr w:type="gramEnd"/>
            <w:r w:rsidRPr="00BE6C95">
              <w:rPr>
                <w:b/>
                <w:sz w:val="28"/>
                <w:szCs w:val="28"/>
              </w:rPr>
              <w:t xml:space="preserve"> экзамен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«3»</w:t>
            </w:r>
          </w:p>
        </w:tc>
      </w:tr>
      <w:tr w:rsidR="00515EF8" w:rsidRPr="00BE6C95" w:rsidTr="00515EF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Математика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52,11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36</w:t>
            </w:r>
          </w:p>
        </w:tc>
      </w:tr>
      <w:tr w:rsidR="00515EF8" w:rsidRPr="00BE6C95" w:rsidTr="00515EF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62,21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15</w:t>
            </w:r>
          </w:p>
        </w:tc>
      </w:tr>
    </w:tbl>
    <w:p w:rsidR="00D472AD" w:rsidRPr="00BE6C95" w:rsidRDefault="00D472AD" w:rsidP="00BE6C95">
      <w:pPr>
        <w:ind w:firstLine="284"/>
        <w:jc w:val="both"/>
        <w:rPr>
          <w:b/>
          <w:sz w:val="28"/>
          <w:szCs w:val="28"/>
        </w:rPr>
      </w:pPr>
    </w:p>
    <w:p w:rsidR="00515EF8" w:rsidRPr="00BE6C95" w:rsidRDefault="00515EF8" w:rsidP="00D472AD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Учащиеся, набравшие наибольшее количество баллов</w:t>
      </w:r>
    </w:p>
    <w:p w:rsidR="00515EF8" w:rsidRPr="00BE6C95" w:rsidRDefault="00515EF8" w:rsidP="00BE6C95">
      <w:pPr>
        <w:ind w:firstLine="284"/>
        <w:jc w:val="both"/>
        <w:rPr>
          <w:b/>
          <w:sz w:val="28"/>
          <w:szCs w:val="28"/>
        </w:rPr>
      </w:pPr>
    </w:p>
    <w:tbl>
      <w:tblPr>
        <w:tblW w:w="6418" w:type="dxa"/>
        <w:tblInd w:w="1757" w:type="dxa"/>
        <w:tblLook w:val="04A0"/>
      </w:tblPr>
      <w:tblGrid>
        <w:gridCol w:w="680"/>
        <w:gridCol w:w="965"/>
        <w:gridCol w:w="1676"/>
        <w:gridCol w:w="1636"/>
        <w:gridCol w:w="1461"/>
      </w:tblGrid>
      <w:tr w:rsidR="00515EF8" w:rsidRPr="00BE6C95" w:rsidTr="00515EF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D472A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D472A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515EF8" w:rsidRPr="00BE6C95" w:rsidTr="00515EF8">
        <w:trPr>
          <w:trHeight w:val="300"/>
        </w:trPr>
        <w:tc>
          <w:tcPr>
            <w:tcW w:w="6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BE6C95">
              <w:rPr>
                <w:b/>
                <w:i/>
                <w:color w:val="000000"/>
                <w:sz w:val="28"/>
                <w:szCs w:val="28"/>
              </w:rPr>
              <w:t>по русскому языку: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Усанина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Лебедева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92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Зомарева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84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E6C95">
              <w:rPr>
                <w:color w:val="000000"/>
                <w:sz w:val="28"/>
                <w:szCs w:val="28"/>
              </w:rPr>
              <w:t>Кабак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84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Родионова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84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Полушина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Пономарева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Сорокина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Субботина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Хуснуллина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86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Белогуров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79</w:t>
            </w:r>
          </w:p>
        </w:tc>
      </w:tr>
      <w:tr w:rsidR="00515EF8" w:rsidRPr="00BE6C95" w:rsidTr="00515EF8">
        <w:trPr>
          <w:trHeight w:val="300"/>
        </w:trPr>
        <w:tc>
          <w:tcPr>
            <w:tcW w:w="6418" w:type="dxa"/>
            <w:gridSpan w:val="5"/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BE6C95">
              <w:rPr>
                <w:b/>
                <w:i/>
                <w:color w:val="000000"/>
                <w:sz w:val="28"/>
                <w:szCs w:val="28"/>
              </w:rPr>
              <w:t>по математике: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Пронин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81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Родионова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Усанина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Попок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74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Полушина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Хуснуллина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6C95">
              <w:rPr>
                <w:color w:val="000000"/>
                <w:sz w:val="28"/>
                <w:szCs w:val="28"/>
              </w:rPr>
              <w:t>Шавкунов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Одинцов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515EF8" w:rsidRPr="00BE6C95" w:rsidRDefault="00515EF8" w:rsidP="00BE6C95">
      <w:pPr>
        <w:ind w:firstLine="284"/>
        <w:jc w:val="both"/>
        <w:rPr>
          <w:b/>
          <w:sz w:val="28"/>
          <w:szCs w:val="28"/>
          <w:lang w:eastAsia="en-US"/>
        </w:rPr>
      </w:pPr>
    </w:p>
    <w:p w:rsidR="00515EF8" w:rsidRDefault="00515EF8" w:rsidP="00BE6C95">
      <w:pPr>
        <w:ind w:firstLine="284"/>
        <w:jc w:val="both"/>
        <w:rPr>
          <w:b/>
          <w:sz w:val="28"/>
          <w:szCs w:val="28"/>
        </w:rPr>
      </w:pPr>
    </w:p>
    <w:p w:rsidR="00AA50D8" w:rsidRDefault="00AA50D8" w:rsidP="00BE6C95">
      <w:pPr>
        <w:ind w:firstLine="284"/>
        <w:jc w:val="both"/>
        <w:rPr>
          <w:b/>
          <w:sz w:val="28"/>
          <w:szCs w:val="28"/>
        </w:rPr>
      </w:pPr>
    </w:p>
    <w:p w:rsidR="00AA50D8" w:rsidRDefault="00AA50D8" w:rsidP="00BE6C95">
      <w:pPr>
        <w:ind w:firstLine="284"/>
        <w:jc w:val="both"/>
        <w:rPr>
          <w:b/>
          <w:sz w:val="28"/>
          <w:szCs w:val="28"/>
        </w:rPr>
      </w:pPr>
    </w:p>
    <w:p w:rsidR="00AA50D8" w:rsidRDefault="00AA50D8" w:rsidP="00BE6C95">
      <w:pPr>
        <w:ind w:firstLine="284"/>
        <w:jc w:val="both"/>
        <w:rPr>
          <w:b/>
          <w:sz w:val="28"/>
          <w:szCs w:val="28"/>
        </w:rPr>
      </w:pPr>
    </w:p>
    <w:p w:rsidR="00AA50D8" w:rsidRDefault="00AA50D8" w:rsidP="00BE6C95">
      <w:pPr>
        <w:ind w:firstLine="284"/>
        <w:jc w:val="both"/>
        <w:rPr>
          <w:b/>
          <w:sz w:val="28"/>
          <w:szCs w:val="28"/>
        </w:rPr>
      </w:pPr>
    </w:p>
    <w:p w:rsidR="00AA50D8" w:rsidRDefault="00AA50D8" w:rsidP="00BE6C95">
      <w:pPr>
        <w:ind w:firstLine="284"/>
        <w:jc w:val="both"/>
        <w:rPr>
          <w:b/>
          <w:sz w:val="28"/>
          <w:szCs w:val="28"/>
        </w:rPr>
      </w:pPr>
    </w:p>
    <w:p w:rsidR="00AA50D8" w:rsidRPr="00BE6C95" w:rsidRDefault="00AA50D8" w:rsidP="00BE6C95">
      <w:pPr>
        <w:ind w:firstLine="284"/>
        <w:jc w:val="both"/>
        <w:rPr>
          <w:b/>
          <w:sz w:val="28"/>
          <w:szCs w:val="28"/>
        </w:rPr>
      </w:pPr>
    </w:p>
    <w:p w:rsidR="00515EF8" w:rsidRPr="00BE6C95" w:rsidRDefault="00515EF8" w:rsidP="00BE6C95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lastRenderedPageBreak/>
        <w:t>Учащиеся, показавшие высокие результаты по двум предметам:</w:t>
      </w:r>
    </w:p>
    <w:tbl>
      <w:tblPr>
        <w:tblW w:w="10080" w:type="dxa"/>
        <w:tblInd w:w="93" w:type="dxa"/>
        <w:tblLook w:val="04A0"/>
      </w:tblPr>
      <w:tblGrid>
        <w:gridCol w:w="680"/>
        <w:gridCol w:w="965"/>
        <w:gridCol w:w="1676"/>
        <w:gridCol w:w="1458"/>
        <w:gridCol w:w="2040"/>
        <w:gridCol w:w="1724"/>
        <w:gridCol w:w="1560"/>
      </w:tblGrid>
      <w:tr w:rsidR="00515EF8" w:rsidRPr="00BE6C95" w:rsidTr="00515EF8">
        <w:trPr>
          <w:trHeight w:val="6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Тестовый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Сумма баллов</w:t>
            </w:r>
          </w:p>
        </w:tc>
      </w:tr>
      <w:tr w:rsidR="00515EF8" w:rsidRPr="00BE6C95" w:rsidTr="00515EF8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C95">
              <w:rPr>
                <w:b/>
                <w:bCs/>
                <w:color w:val="000000"/>
                <w:sz w:val="28"/>
                <w:szCs w:val="28"/>
              </w:rPr>
              <w:t>по математике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Усанина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178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Родионова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Кристина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162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Полушина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Ксения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151</w:t>
            </w:r>
          </w:p>
        </w:tc>
      </w:tr>
      <w:tr w:rsidR="00515EF8" w:rsidRPr="00BE6C95" w:rsidTr="00515E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9Б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Хуснуллина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D472AD">
            <w:pPr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E6C95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151</w:t>
            </w:r>
          </w:p>
        </w:tc>
      </w:tr>
    </w:tbl>
    <w:p w:rsidR="00AA50D8" w:rsidRPr="00BE6C95" w:rsidRDefault="00AA50D8" w:rsidP="00BE6C95">
      <w:pPr>
        <w:ind w:firstLine="284"/>
        <w:jc w:val="both"/>
        <w:rPr>
          <w:sz w:val="28"/>
          <w:szCs w:val="28"/>
        </w:rPr>
      </w:pPr>
    </w:p>
    <w:p w:rsidR="00515EF8" w:rsidRPr="00BE6C95" w:rsidRDefault="00515EF8" w:rsidP="00AA50D8">
      <w:pPr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Результаты единого государственного экзамена учащихся 11-х классов</w:t>
      </w:r>
    </w:p>
    <w:p w:rsidR="00515EF8" w:rsidRPr="00BE6C95" w:rsidRDefault="00515EF8" w:rsidP="00AA50D8">
      <w:pPr>
        <w:ind w:firstLine="284"/>
        <w:jc w:val="center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 2013-2014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60"/>
        <w:gridCol w:w="3544"/>
      </w:tblGrid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Количество учащихся сдававших экзамен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BE6C95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51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72,4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53,5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58,3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52,25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49,13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55,3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70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63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62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56,3</w:t>
            </w:r>
          </w:p>
        </w:tc>
      </w:tr>
      <w:tr w:rsidR="00515EF8" w:rsidRPr="00BE6C95" w:rsidTr="00515E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F8" w:rsidRPr="00BE6C95" w:rsidRDefault="00515EF8" w:rsidP="00BE6C95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BE6C95">
              <w:rPr>
                <w:sz w:val="28"/>
                <w:szCs w:val="28"/>
              </w:rPr>
              <w:t>94</w:t>
            </w:r>
          </w:p>
        </w:tc>
      </w:tr>
    </w:tbl>
    <w:p w:rsidR="00515EF8" w:rsidRPr="00BE6C95" w:rsidRDefault="00515EF8" w:rsidP="00AA50D8">
      <w:pPr>
        <w:jc w:val="both"/>
        <w:rPr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Работа с одаренными учащимися. Олимпиадное и конкурсное движение.</w:t>
      </w:r>
    </w:p>
    <w:p w:rsidR="002322EB" w:rsidRPr="00BE6C95" w:rsidRDefault="002322EB" w:rsidP="00BE6C95">
      <w:pPr>
        <w:ind w:firstLine="284"/>
        <w:jc w:val="both"/>
        <w:rPr>
          <w:spacing w:val="-10"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 xml:space="preserve">Победители предметных интеллектуальных конкурсов и НПК </w:t>
      </w:r>
    </w:p>
    <w:p w:rsidR="002322EB" w:rsidRPr="00AA50D8" w:rsidRDefault="002322EB" w:rsidP="00AA50D8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по школе № 140 в 2013-14 году</w:t>
      </w: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Всероссийский уровень:</w:t>
      </w:r>
    </w:p>
    <w:p w:rsidR="002322EB" w:rsidRPr="00BE6C95" w:rsidRDefault="002322EB" w:rsidP="00AA50D8">
      <w:pPr>
        <w:jc w:val="both"/>
        <w:rPr>
          <w:b/>
          <w:i/>
          <w:sz w:val="28"/>
          <w:szCs w:val="28"/>
        </w:rPr>
        <w:sectPr w:rsidR="002322EB" w:rsidRPr="00BE6C95" w:rsidSect="00BE6C95"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lastRenderedPageBreak/>
        <w:t xml:space="preserve"> «Медвежонок - языкознание для всех 2013»</w:t>
      </w:r>
    </w:p>
    <w:p w:rsidR="002322EB" w:rsidRPr="00BE6C95" w:rsidRDefault="002322EB" w:rsidP="00BE6C95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Яхонтов Георгий – 5Г класс</w:t>
      </w:r>
    </w:p>
    <w:p w:rsidR="002322EB" w:rsidRPr="00BE6C95" w:rsidRDefault="002322EB" w:rsidP="00BE6C95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Поздин</w:t>
      </w:r>
      <w:proofErr w:type="spellEnd"/>
      <w:r w:rsidRPr="00BE6C95">
        <w:rPr>
          <w:i/>
          <w:sz w:val="28"/>
          <w:szCs w:val="28"/>
        </w:rPr>
        <w:t xml:space="preserve"> Олег – 6Б класс</w:t>
      </w:r>
    </w:p>
    <w:p w:rsidR="002322EB" w:rsidRPr="00BE6C95" w:rsidRDefault="002322EB" w:rsidP="00BE6C95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Колпакова</w:t>
      </w:r>
      <w:proofErr w:type="spellEnd"/>
      <w:r w:rsidRPr="00BE6C95">
        <w:rPr>
          <w:i/>
          <w:sz w:val="28"/>
          <w:szCs w:val="28"/>
        </w:rPr>
        <w:t xml:space="preserve"> Татьяна – 7В класс</w:t>
      </w:r>
    </w:p>
    <w:p w:rsidR="002322EB" w:rsidRPr="00BE6C95" w:rsidRDefault="002322EB" w:rsidP="00BE6C95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Субботин Андрей – 8А класс</w:t>
      </w:r>
    </w:p>
    <w:p w:rsidR="002322EB" w:rsidRPr="00BE6C95" w:rsidRDefault="002322EB" w:rsidP="00BE6C95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lastRenderedPageBreak/>
        <w:t>Усанина</w:t>
      </w:r>
      <w:proofErr w:type="spellEnd"/>
      <w:r w:rsidRPr="00BE6C95">
        <w:rPr>
          <w:i/>
          <w:sz w:val="28"/>
          <w:szCs w:val="28"/>
        </w:rPr>
        <w:t xml:space="preserve"> </w:t>
      </w:r>
      <w:proofErr w:type="spellStart"/>
      <w:r w:rsidRPr="00BE6C95">
        <w:rPr>
          <w:i/>
          <w:sz w:val="28"/>
          <w:szCs w:val="28"/>
        </w:rPr>
        <w:t>Элина</w:t>
      </w:r>
      <w:proofErr w:type="spellEnd"/>
      <w:r w:rsidRPr="00BE6C95">
        <w:rPr>
          <w:i/>
          <w:sz w:val="28"/>
          <w:szCs w:val="28"/>
        </w:rPr>
        <w:t xml:space="preserve"> – 9А класс</w:t>
      </w:r>
    </w:p>
    <w:p w:rsidR="002322EB" w:rsidRPr="00BE6C95" w:rsidRDefault="002322EB" w:rsidP="00BE6C95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Троицкая Ирина – 10 класс</w:t>
      </w:r>
    </w:p>
    <w:p w:rsidR="002322EB" w:rsidRPr="00AA50D8" w:rsidRDefault="002322EB" w:rsidP="00AA50D8">
      <w:pPr>
        <w:numPr>
          <w:ilvl w:val="0"/>
          <w:numId w:val="14"/>
        </w:numPr>
        <w:ind w:left="0" w:firstLine="284"/>
        <w:jc w:val="both"/>
        <w:rPr>
          <w:i/>
          <w:sz w:val="28"/>
          <w:szCs w:val="28"/>
        </w:rPr>
        <w:sectPr w:rsidR="002322EB" w:rsidRPr="00AA50D8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  <w:r w:rsidRPr="00BE6C95">
        <w:rPr>
          <w:i/>
          <w:sz w:val="28"/>
          <w:szCs w:val="28"/>
        </w:rPr>
        <w:t>Старков Андрей – 11А класс</w:t>
      </w:r>
    </w:p>
    <w:p w:rsidR="002322EB" w:rsidRPr="00BE6C95" w:rsidRDefault="002322EB" w:rsidP="00AA50D8">
      <w:pPr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lastRenderedPageBreak/>
        <w:t xml:space="preserve">«Кенгуру – математический конкурс-игра 2014» 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Артёмов Иван, 2А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Скачко</w:t>
      </w:r>
      <w:proofErr w:type="spellEnd"/>
      <w:r w:rsidRPr="00BE6C95">
        <w:rPr>
          <w:i/>
          <w:sz w:val="28"/>
          <w:szCs w:val="28"/>
        </w:rPr>
        <w:t xml:space="preserve"> Владислава, 3Б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Батуева </w:t>
      </w:r>
      <w:proofErr w:type="spellStart"/>
      <w:r w:rsidRPr="00BE6C95">
        <w:rPr>
          <w:i/>
          <w:sz w:val="28"/>
          <w:szCs w:val="28"/>
        </w:rPr>
        <w:t>анастасия</w:t>
      </w:r>
      <w:proofErr w:type="spellEnd"/>
      <w:r w:rsidRPr="00BE6C95">
        <w:rPr>
          <w:i/>
          <w:sz w:val="28"/>
          <w:szCs w:val="28"/>
        </w:rPr>
        <w:t>, 4А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Козлов Данил, 5А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Малкова Елизавета, 6А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Медведев Константин, 7А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Яковлева Валентина, 8А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lastRenderedPageBreak/>
        <w:t>Дребезгин</w:t>
      </w:r>
      <w:proofErr w:type="spellEnd"/>
      <w:r w:rsidRPr="00BE6C95">
        <w:rPr>
          <w:i/>
          <w:sz w:val="28"/>
          <w:szCs w:val="28"/>
        </w:rPr>
        <w:t xml:space="preserve"> Александр, 10 класс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</w:pPr>
      <w:proofErr w:type="gramStart"/>
      <w:r w:rsidRPr="00BE6C95">
        <w:rPr>
          <w:b/>
          <w:i/>
          <w:sz w:val="28"/>
          <w:szCs w:val="28"/>
        </w:rPr>
        <w:lastRenderedPageBreak/>
        <w:t>Кабак</w:t>
      </w:r>
      <w:proofErr w:type="gramEnd"/>
      <w:r w:rsidRPr="00BE6C95">
        <w:rPr>
          <w:b/>
          <w:i/>
          <w:sz w:val="28"/>
          <w:szCs w:val="28"/>
        </w:rPr>
        <w:t xml:space="preserve"> Василий, 9А класс, 1 место в районе, 10 место в регионе </w:t>
      </w:r>
      <w:r w:rsidRPr="00BE6C95">
        <w:rPr>
          <w:i/>
          <w:sz w:val="28"/>
          <w:szCs w:val="28"/>
        </w:rPr>
        <w:t xml:space="preserve">(учитель </w:t>
      </w:r>
      <w:proofErr w:type="spellStart"/>
      <w:r w:rsidRPr="00BE6C95">
        <w:rPr>
          <w:i/>
          <w:sz w:val="28"/>
          <w:szCs w:val="28"/>
        </w:rPr>
        <w:t>Шарипова</w:t>
      </w:r>
      <w:proofErr w:type="spellEnd"/>
      <w:r w:rsidRPr="00BE6C95">
        <w:rPr>
          <w:i/>
          <w:sz w:val="28"/>
          <w:szCs w:val="28"/>
        </w:rPr>
        <w:t xml:space="preserve"> Г.Р.)</w:t>
      </w:r>
    </w:p>
    <w:p w:rsidR="002322EB" w:rsidRPr="00BE6C95" w:rsidRDefault="002322EB" w:rsidP="00BE6C95">
      <w:pPr>
        <w:numPr>
          <w:ilvl w:val="0"/>
          <w:numId w:val="13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 «Родное слово 2014» - русский язык</w:t>
      </w:r>
    </w:p>
    <w:p w:rsidR="002322EB" w:rsidRPr="00BE6C95" w:rsidRDefault="002322EB" w:rsidP="00BE6C95">
      <w:pPr>
        <w:numPr>
          <w:ilvl w:val="0"/>
          <w:numId w:val="15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5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lastRenderedPageBreak/>
        <w:t>Колпакова</w:t>
      </w:r>
      <w:proofErr w:type="spellEnd"/>
      <w:r w:rsidRPr="00BE6C95">
        <w:rPr>
          <w:i/>
          <w:sz w:val="28"/>
          <w:szCs w:val="28"/>
        </w:rPr>
        <w:t xml:space="preserve"> Татьяна – 7В класс</w:t>
      </w:r>
    </w:p>
    <w:p w:rsidR="002322EB" w:rsidRPr="00BE6C95" w:rsidRDefault="002322EB" w:rsidP="00BE6C95">
      <w:pPr>
        <w:numPr>
          <w:ilvl w:val="0"/>
          <w:numId w:val="15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Карандашева</w:t>
      </w:r>
      <w:proofErr w:type="spellEnd"/>
      <w:r w:rsidRPr="00BE6C95">
        <w:rPr>
          <w:i/>
          <w:sz w:val="28"/>
          <w:szCs w:val="28"/>
        </w:rPr>
        <w:t xml:space="preserve"> Арина – 7В класс</w:t>
      </w:r>
    </w:p>
    <w:p w:rsidR="002322EB" w:rsidRPr="00BE6C95" w:rsidRDefault="002322EB" w:rsidP="00BE6C95">
      <w:pPr>
        <w:numPr>
          <w:ilvl w:val="0"/>
          <w:numId w:val="15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Подрезова</w:t>
      </w:r>
      <w:proofErr w:type="spellEnd"/>
      <w:r w:rsidRPr="00BE6C95">
        <w:rPr>
          <w:i/>
          <w:sz w:val="28"/>
          <w:szCs w:val="28"/>
        </w:rPr>
        <w:t xml:space="preserve"> Дарья – 7В класс</w:t>
      </w:r>
    </w:p>
    <w:p w:rsidR="002322EB" w:rsidRPr="00BE6C95" w:rsidRDefault="002322EB" w:rsidP="00BE6C95">
      <w:pPr>
        <w:numPr>
          <w:ilvl w:val="0"/>
          <w:numId w:val="15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Лебедева Инна – 9А класс</w:t>
      </w:r>
    </w:p>
    <w:p w:rsidR="002322EB" w:rsidRPr="00BE6C95" w:rsidRDefault="002322EB" w:rsidP="00BE6C95">
      <w:pPr>
        <w:numPr>
          <w:ilvl w:val="0"/>
          <w:numId w:val="15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284" w:right="850" w:bottom="284" w:left="1134" w:header="708" w:footer="708" w:gutter="0"/>
          <w:cols w:num="2" w:space="708"/>
          <w:docGrid w:linePitch="360"/>
        </w:sectPr>
      </w:pPr>
      <w:r w:rsidRPr="00BE6C95">
        <w:rPr>
          <w:i/>
          <w:sz w:val="28"/>
          <w:szCs w:val="28"/>
        </w:rPr>
        <w:t>Старков Андрей – 11А класс</w:t>
      </w:r>
    </w:p>
    <w:p w:rsidR="00D472AD" w:rsidRDefault="00D472AD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Всероссийская дистанционная олимпиада по литературе «Что за прелесть эти сказки 2014»</w:t>
      </w:r>
    </w:p>
    <w:p w:rsidR="002322EB" w:rsidRPr="00BE6C95" w:rsidRDefault="002322EB" w:rsidP="00BE6C95">
      <w:pPr>
        <w:numPr>
          <w:ilvl w:val="0"/>
          <w:numId w:val="23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2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 xml:space="preserve">Ложкина Катя - 3Б класс,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numPr>
          <w:ilvl w:val="0"/>
          <w:numId w:val="23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Шадрина Софья - 3Б класс,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numPr>
          <w:ilvl w:val="0"/>
          <w:numId w:val="23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Елисеева Вика – 3В класс,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numPr>
          <w:ilvl w:val="0"/>
          <w:numId w:val="23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 xml:space="preserve">Катаева Анна - 4А класс,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numPr>
          <w:ilvl w:val="0"/>
          <w:numId w:val="23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Лиза - 4А класс,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AA50D8">
      <w:pPr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Всероссийская олимпиада по английскому языку « Первые шаги2014»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lastRenderedPageBreak/>
        <w:t>Алтышева</w:t>
      </w:r>
      <w:proofErr w:type="spellEnd"/>
      <w:r w:rsidRPr="00BE6C95">
        <w:rPr>
          <w:i/>
          <w:sz w:val="28"/>
          <w:szCs w:val="28"/>
        </w:rPr>
        <w:t xml:space="preserve"> Алиса, 2А класс</w:t>
      </w:r>
      <w:r w:rsidRPr="00BE6C95">
        <w:rPr>
          <w:b/>
          <w:i/>
          <w:sz w:val="28"/>
          <w:szCs w:val="28"/>
        </w:rPr>
        <w:t xml:space="preserve"> – 1 место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Столярова</w:t>
      </w:r>
      <w:proofErr w:type="spellEnd"/>
      <w:r w:rsidRPr="00BE6C95">
        <w:rPr>
          <w:i/>
          <w:sz w:val="28"/>
          <w:szCs w:val="28"/>
        </w:rPr>
        <w:t xml:space="preserve"> Вика, 2А класс – </w:t>
      </w:r>
      <w:r w:rsidRPr="00BE6C95">
        <w:rPr>
          <w:b/>
          <w:i/>
          <w:sz w:val="28"/>
          <w:szCs w:val="28"/>
        </w:rPr>
        <w:t>1 место</w:t>
      </w:r>
      <w:r w:rsidRPr="00BE6C95">
        <w:rPr>
          <w:i/>
          <w:sz w:val="28"/>
          <w:szCs w:val="28"/>
        </w:rPr>
        <w:t xml:space="preserve"> 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Савельева Софья, 2А класс – </w:t>
      </w:r>
      <w:r w:rsidRPr="00BE6C95">
        <w:rPr>
          <w:b/>
          <w:i/>
          <w:sz w:val="28"/>
          <w:szCs w:val="28"/>
        </w:rPr>
        <w:t>2 место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Артёмов Иван, 2А класс</w:t>
      </w:r>
      <w:r w:rsidRPr="00BE6C95">
        <w:rPr>
          <w:b/>
          <w:i/>
          <w:sz w:val="28"/>
          <w:szCs w:val="28"/>
        </w:rPr>
        <w:t xml:space="preserve"> – 1 место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 xml:space="preserve">Ветлугин Егор, 2Б класс –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Моисеева Диана, 2Б класс – </w:t>
      </w:r>
      <w:r w:rsidRPr="00BE6C95">
        <w:rPr>
          <w:b/>
          <w:i/>
          <w:sz w:val="28"/>
          <w:szCs w:val="28"/>
        </w:rPr>
        <w:t>2 место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Тарантин</w:t>
      </w:r>
      <w:proofErr w:type="spellEnd"/>
      <w:r w:rsidRPr="00BE6C95">
        <w:rPr>
          <w:i/>
          <w:sz w:val="28"/>
          <w:szCs w:val="28"/>
        </w:rPr>
        <w:t xml:space="preserve"> Матвей, 2Б класс – </w:t>
      </w:r>
      <w:r w:rsidRPr="00BE6C95">
        <w:rPr>
          <w:b/>
          <w:i/>
          <w:sz w:val="28"/>
          <w:szCs w:val="28"/>
        </w:rPr>
        <w:t>1 место</w:t>
      </w:r>
    </w:p>
    <w:p w:rsidR="002322EB" w:rsidRPr="00BE6C95" w:rsidRDefault="002322EB" w:rsidP="00BE6C95">
      <w:pPr>
        <w:numPr>
          <w:ilvl w:val="0"/>
          <w:numId w:val="24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Котов Михаил, 2В класс – </w:t>
      </w:r>
      <w:r w:rsidRPr="00BE6C95">
        <w:rPr>
          <w:b/>
          <w:i/>
          <w:sz w:val="28"/>
          <w:szCs w:val="28"/>
        </w:rPr>
        <w:t>2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Всероссийская олимпиада «</w:t>
      </w:r>
      <w:proofErr w:type="spellStart"/>
      <w:r w:rsidRPr="00BE6C95">
        <w:rPr>
          <w:b/>
          <w:i/>
          <w:sz w:val="28"/>
          <w:szCs w:val="28"/>
        </w:rPr>
        <w:t>Олимпус</w:t>
      </w:r>
      <w:proofErr w:type="spellEnd"/>
      <w:r w:rsidRPr="00BE6C95">
        <w:rPr>
          <w:b/>
          <w:i/>
          <w:sz w:val="28"/>
          <w:szCs w:val="28"/>
        </w:rPr>
        <w:t xml:space="preserve"> 2013» по русскому языку</w:t>
      </w:r>
    </w:p>
    <w:p w:rsidR="002322EB" w:rsidRPr="00BE6C95" w:rsidRDefault="002322EB" w:rsidP="00BE6C95">
      <w:pPr>
        <w:numPr>
          <w:ilvl w:val="0"/>
          <w:numId w:val="20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20"/>
        </w:numPr>
        <w:ind w:left="0"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lastRenderedPageBreak/>
        <w:t>Незговоров</w:t>
      </w:r>
      <w:proofErr w:type="spellEnd"/>
      <w:r w:rsidRPr="00BE6C95">
        <w:rPr>
          <w:i/>
          <w:sz w:val="28"/>
          <w:szCs w:val="28"/>
        </w:rPr>
        <w:t xml:space="preserve"> Дмитрий 10 класс –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numPr>
          <w:ilvl w:val="0"/>
          <w:numId w:val="20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Усанина</w:t>
      </w:r>
      <w:proofErr w:type="spellEnd"/>
      <w:r w:rsidRPr="00BE6C95">
        <w:rPr>
          <w:i/>
          <w:sz w:val="28"/>
          <w:szCs w:val="28"/>
        </w:rPr>
        <w:t xml:space="preserve"> </w:t>
      </w:r>
      <w:proofErr w:type="spellStart"/>
      <w:r w:rsidRPr="00BE6C95">
        <w:rPr>
          <w:i/>
          <w:sz w:val="28"/>
          <w:szCs w:val="28"/>
        </w:rPr>
        <w:t>Элина</w:t>
      </w:r>
      <w:proofErr w:type="spellEnd"/>
      <w:r w:rsidRPr="00BE6C95">
        <w:rPr>
          <w:i/>
          <w:sz w:val="28"/>
          <w:szCs w:val="28"/>
        </w:rPr>
        <w:t xml:space="preserve">, 9А класс –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numPr>
          <w:ilvl w:val="0"/>
          <w:numId w:val="20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 xml:space="preserve">Соколова Екатерина, 9А класс – </w:t>
      </w:r>
      <w:r w:rsidRPr="00BE6C95">
        <w:rPr>
          <w:b/>
          <w:i/>
          <w:sz w:val="28"/>
          <w:szCs w:val="28"/>
        </w:rPr>
        <w:t>3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Всероссийский открытый конкурс по английскому языку «</w:t>
      </w:r>
      <w:r w:rsidRPr="00BE6C95">
        <w:rPr>
          <w:b/>
          <w:i/>
          <w:sz w:val="28"/>
          <w:szCs w:val="28"/>
          <w:lang w:val="en-US"/>
        </w:rPr>
        <w:t>Open</w:t>
      </w:r>
      <w:r w:rsidRPr="00BE6C95">
        <w:rPr>
          <w:b/>
          <w:i/>
          <w:sz w:val="28"/>
          <w:szCs w:val="28"/>
        </w:rPr>
        <w:t xml:space="preserve"> </w:t>
      </w:r>
      <w:r w:rsidRPr="00BE6C95">
        <w:rPr>
          <w:b/>
          <w:i/>
          <w:sz w:val="28"/>
          <w:szCs w:val="28"/>
          <w:lang w:val="en-US"/>
        </w:rPr>
        <w:t>World</w:t>
      </w:r>
      <w:r w:rsidRPr="00BE6C95">
        <w:rPr>
          <w:b/>
          <w:i/>
          <w:sz w:val="28"/>
          <w:szCs w:val="28"/>
        </w:rPr>
        <w:t>»</w:t>
      </w:r>
    </w:p>
    <w:p w:rsidR="002322EB" w:rsidRPr="00BE6C95" w:rsidRDefault="002322EB" w:rsidP="00BE6C95">
      <w:pPr>
        <w:numPr>
          <w:ilvl w:val="0"/>
          <w:numId w:val="33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33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Новичков Никита, 4А класс</w:t>
      </w:r>
      <w:r w:rsidRPr="00BE6C95">
        <w:rPr>
          <w:b/>
          <w:i/>
          <w:sz w:val="28"/>
          <w:szCs w:val="28"/>
        </w:rPr>
        <w:t>, 2 место</w:t>
      </w:r>
    </w:p>
    <w:p w:rsidR="002322EB" w:rsidRPr="00BE6C95" w:rsidRDefault="002322EB" w:rsidP="00BE6C95">
      <w:pPr>
        <w:numPr>
          <w:ilvl w:val="0"/>
          <w:numId w:val="33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Рожин Иван, 4А класс</w:t>
      </w:r>
      <w:r w:rsidRPr="00BE6C95">
        <w:rPr>
          <w:b/>
          <w:i/>
          <w:sz w:val="28"/>
          <w:szCs w:val="28"/>
        </w:rPr>
        <w:t>, 3 место</w:t>
      </w:r>
    </w:p>
    <w:p w:rsidR="002322EB" w:rsidRPr="00BE6C95" w:rsidRDefault="002322EB" w:rsidP="00BE6C95">
      <w:pPr>
        <w:numPr>
          <w:ilvl w:val="0"/>
          <w:numId w:val="33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Старков Иван, 6В класс, 3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Всероссийская олимпиада по математике для 2-х классов</w:t>
      </w:r>
    </w:p>
    <w:p w:rsidR="002322EB" w:rsidRPr="00BE6C95" w:rsidRDefault="002322EB" w:rsidP="00BE6C95">
      <w:pPr>
        <w:numPr>
          <w:ilvl w:val="0"/>
          <w:numId w:val="34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Савельева Соня, 2А класс</w:t>
      </w:r>
      <w:r w:rsidRPr="00BE6C95">
        <w:rPr>
          <w:b/>
          <w:i/>
          <w:sz w:val="28"/>
          <w:szCs w:val="28"/>
        </w:rPr>
        <w:t>, 1 место</w:t>
      </w:r>
    </w:p>
    <w:p w:rsidR="002322EB" w:rsidRPr="00BE6C95" w:rsidRDefault="002322EB" w:rsidP="00BE6C95">
      <w:pPr>
        <w:numPr>
          <w:ilvl w:val="0"/>
          <w:numId w:val="34"/>
        </w:numPr>
        <w:ind w:left="0"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Машковцева</w:t>
      </w:r>
      <w:proofErr w:type="spellEnd"/>
      <w:r w:rsidRPr="00BE6C95">
        <w:rPr>
          <w:i/>
          <w:sz w:val="28"/>
          <w:szCs w:val="28"/>
        </w:rPr>
        <w:t xml:space="preserve"> Лера</w:t>
      </w:r>
      <w:r w:rsidRPr="00BE6C95">
        <w:rPr>
          <w:b/>
          <w:i/>
          <w:sz w:val="28"/>
          <w:szCs w:val="28"/>
        </w:rPr>
        <w:t>, 1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Всероссийский конкурс по английскому языку «Лев»</w:t>
      </w:r>
    </w:p>
    <w:p w:rsidR="002322EB" w:rsidRPr="00BE6C95" w:rsidRDefault="002322EB" w:rsidP="00BE6C95">
      <w:pPr>
        <w:numPr>
          <w:ilvl w:val="0"/>
          <w:numId w:val="35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35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Исакова Лида, 3А класс, 1 место</w:t>
      </w:r>
    </w:p>
    <w:p w:rsidR="002322EB" w:rsidRPr="00BE6C95" w:rsidRDefault="002322EB" w:rsidP="00BE6C95">
      <w:pPr>
        <w:numPr>
          <w:ilvl w:val="0"/>
          <w:numId w:val="35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Ложкина Катя, 3Б класс, 1 место</w:t>
      </w:r>
    </w:p>
    <w:p w:rsidR="002322EB" w:rsidRPr="00BE6C95" w:rsidRDefault="002322EB" w:rsidP="00BE6C95">
      <w:pPr>
        <w:numPr>
          <w:ilvl w:val="0"/>
          <w:numId w:val="35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Елисеева Вика, 3В класс, 1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AA50D8" w:rsidRPr="00BE6C95" w:rsidRDefault="00AA50D8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lastRenderedPageBreak/>
        <w:t>Всероссийская олимпиада по немецкому языку</w:t>
      </w:r>
    </w:p>
    <w:p w:rsidR="002322EB" w:rsidRPr="00BE6C95" w:rsidRDefault="002322EB" w:rsidP="00BE6C95">
      <w:pPr>
        <w:numPr>
          <w:ilvl w:val="0"/>
          <w:numId w:val="36"/>
        </w:numPr>
        <w:ind w:left="0"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Тебенькова</w:t>
      </w:r>
      <w:proofErr w:type="spellEnd"/>
      <w:r w:rsidRPr="00BE6C95">
        <w:rPr>
          <w:i/>
          <w:sz w:val="28"/>
          <w:szCs w:val="28"/>
        </w:rPr>
        <w:t xml:space="preserve"> Аня, 2Б класс,</w:t>
      </w:r>
      <w:r w:rsidRPr="00BE6C95">
        <w:rPr>
          <w:b/>
          <w:i/>
          <w:sz w:val="28"/>
          <w:szCs w:val="28"/>
        </w:rPr>
        <w:t xml:space="preserve"> 2 место</w:t>
      </w:r>
    </w:p>
    <w:p w:rsidR="002322EB" w:rsidRPr="00BE6C95" w:rsidRDefault="002322EB" w:rsidP="00BE6C95">
      <w:pPr>
        <w:numPr>
          <w:ilvl w:val="0"/>
          <w:numId w:val="36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Носков Анатолий</w:t>
      </w:r>
      <w:r w:rsidRPr="00BE6C95">
        <w:rPr>
          <w:b/>
          <w:i/>
          <w:sz w:val="28"/>
          <w:szCs w:val="28"/>
        </w:rPr>
        <w:t>, 2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Всероссийский дистанционный конкурс по музыке проекта «</w:t>
      </w:r>
      <w:proofErr w:type="spellStart"/>
      <w:r w:rsidRPr="00BE6C95">
        <w:rPr>
          <w:b/>
          <w:i/>
          <w:sz w:val="28"/>
          <w:szCs w:val="28"/>
        </w:rPr>
        <w:t>Инфоурок</w:t>
      </w:r>
      <w:proofErr w:type="spellEnd"/>
      <w:r w:rsidRPr="00BE6C95">
        <w:rPr>
          <w:b/>
          <w:i/>
          <w:sz w:val="28"/>
          <w:szCs w:val="28"/>
        </w:rPr>
        <w:t>»</w:t>
      </w:r>
    </w:p>
    <w:p w:rsidR="002322EB" w:rsidRPr="00BE6C95" w:rsidRDefault="002322EB" w:rsidP="00BE6C95">
      <w:pPr>
        <w:numPr>
          <w:ilvl w:val="0"/>
          <w:numId w:val="30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Тарантин</w:t>
      </w:r>
      <w:proofErr w:type="spellEnd"/>
      <w:r w:rsidRPr="00BE6C95">
        <w:rPr>
          <w:i/>
          <w:sz w:val="28"/>
          <w:szCs w:val="28"/>
        </w:rPr>
        <w:t xml:space="preserve"> Михаил,</w:t>
      </w:r>
      <w:r w:rsidRPr="00BE6C95">
        <w:rPr>
          <w:b/>
          <w:i/>
          <w:sz w:val="28"/>
          <w:szCs w:val="28"/>
        </w:rPr>
        <w:t xml:space="preserve"> 5В класс </w:t>
      </w:r>
      <w:r w:rsidRPr="00BE6C95">
        <w:rPr>
          <w:i/>
          <w:sz w:val="28"/>
          <w:szCs w:val="28"/>
        </w:rPr>
        <w:t xml:space="preserve">(учитель </w:t>
      </w:r>
      <w:proofErr w:type="spellStart"/>
      <w:r w:rsidRPr="00BE6C95">
        <w:rPr>
          <w:i/>
          <w:sz w:val="28"/>
          <w:szCs w:val="28"/>
        </w:rPr>
        <w:t>Вяткина</w:t>
      </w:r>
      <w:proofErr w:type="spellEnd"/>
      <w:r w:rsidRPr="00BE6C95">
        <w:rPr>
          <w:i/>
          <w:sz w:val="28"/>
          <w:szCs w:val="28"/>
        </w:rPr>
        <w:t xml:space="preserve"> Л.В.)</w:t>
      </w: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Всероссийский конкурс «Эму-эрудит» 100% 1-3 классы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  <w:r w:rsidRPr="00BE6C95">
        <w:rPr>
          <w:b/>
          <w:i/>
          <w:sz w:val="28"/>
          <w:szCs w:val="28"/>
        </w:rPr>
        <w:t>Всероссийский интеллектуальный турнир «Мозаика» 100% 4-е классы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lastRenderedPageBreak/>
        <w:t>Региональный уровень:</w:t>
      </w: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 Краевая научно-практическая конференция «Юные звёзды </w:t>
      </w:r>
      <w:proofErr w:type="spellStart"/>
      <w:r w:rsidRPr="00BE6C95">
        <w:rPr>
          <w:b/>
          <w:i/>
          <w:sz w:val="28"/>
          <w:szCs w:val="28"/>
        </w:rPr>
        <w:t>Прикамья</w:t>
      </w:r>
      <w:proofErr w:type="spellEnd"/>
      <w:r w:rsidRPr="00BE6C95">
        <w:rPr>
          <w:b/>
          <w:i/>
          <w:sz w:val="28"/>
          <w:szCs w:val="28"/>
        </w:rPr>
        <w:t>»</w:t>
      </w:r>
    </w:p>
    <w:p w:rsidR="002322EB" w:rsidRPr="00BE6C95" w:rsidRDefault="002322EB" w:rsidP="00BE6C95">
      <w:pPr>
        <w:numPr>
          <w:ilvl w:val="0"/>
          <w:numId w:val="29"/>
        </w:numPr>
        <w:ind w:left="0" w:firstLine="284"/>
        <w:contextualSpacing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Каргополов Сергей, ученик 3А класса,</w:t>
      </w:r>
      <w:r w:rsidRPr="00BE6C95">
        <w:rPr>
          <w:b/>
          <w:i/>
          <w:sz w:val="28"/>
          <w:szCs w:val="28"/>
        </w:rPr>
        <w:t xml:space="preserve"> 1 место</w:t>
      </w:r>
      <w:r w:rsidRPr="00BE6C95">
        <w:rPr>
          <w:i/>
          <w:sz w:val="28"/>
          <w:szCs w:val="28"/>
        </w:rPr>
        <w:t xml:space="preserve"> (учитель Волошина М.Н.)</w:t>
      </w:r>
    </w:p>
    <w:p w:rsidR="002322EB" w:rsidRPr="00BE6C95" w:rsidRDefault="002322EB" w:rsidP="00BE6C95">
      <w:pPr>
        <w:numPr>
          <w:ilvl w:val="0"/>
          <w:numId w:val="29"/>
        </w:numPr>
        <w:ind w:left="0" w:firstLine="284"/>
        <w:contextualSpacing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Шадрина Софья, ученица 3Б класса,</w:t>
      </w:r>
      <w:r w:rsidRPr="00BE6C95">
        <w:rPr>
          <w:b/>
          <w:i/>
          <w:sz w:val="28"/>
          <w:szCs w:val="28"/>
        </w:rPr>
        <w:t xml:space="preserve"> 2 место </w:t>
      </w:r>
      <w:r w:rsidRPr="00BE6C95">
        <w:rPr>
          <w:i/>
          <w:sz w:val="28"/>
          <w:szCs w:val="28"/>
        </w:rPr>
        <w:t>(учитель Лукина С.В.)</w:t>
      </w:r>
    </w:p>
    <w:p w:rsidR="002322EB" w:rsidRPr="00BE6C95" w:rsidRDefault="002322EB" w:rsidP="00BE6C95">
      <w:pPr>
        <w:numPr>
          <w:ilvl w:val="0"/>
          <w:numId w:val="29"/>
        </w:numPr>
        <w:ind w:left="0" w:firstLine="284"/>
        <w:contextualSpacing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Останина Дарья, ученица 4Б класса,</w:t>
      </w:r>
      <w:r w:rsidRPr="00BE6C95">
        <w:rPr>
          <w:b/>
          <w:i/>
          <w:sz w:val="28"/>
          <w:szCs w:val="28"/>
        </w:rPr>
        <w:t xml:space="preserve"> 2 место </w:t>
      </w:r>
      <w:r w:rsidRPr="00BE6C95">
        <w:rPr>
          <w:i/>
          <w:sz w:val="28"/>
          <w:szCs w:val="28"/>
        </w:rPr>
        <w:t xml:space="preserve">(учитель </w:t>
      </w:r>
      <w:proofErr w:type="spellStart"/>
      <w:r w:rsidRPr="00BE6C95">
        <w:rPr>
          <w:i/>
          <w:sz w:val="28"/>
          <w:szCs w:val="28"/>
        </w:rPr>
        <w:t>Горденко</w:t>
      </w:r>
      <w:proofErr w:type="spellEnd"/>
      <w:r w:rsidRPr="00BE6C95">
        <w:rPr>
          <w:i/>
          <w:sz w:val="28"/>
          <w:szCs w:val="28"/>
        </w:rPr>
        <w:t xml:space="preserve"> О.Г.)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  <w:lang w:val="en-US"/>
        </w:rPr>
        <w:t>II</w:t>
      </w:r>
      <w:r w:rsidRPr="00BE6C95">
        <w:rPr>
          <w:b/>
          <w:i/>
          <w:sz w:val="28"/>
          <w:szCs w:val="28"/>
        </w:rPr>
        <w:t xml:space="preserve"> научно-практическая конференция учащихся Пермского края 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«Открытый мир» в секции «Физика»</w:t>
      </w:r>
    </w:p>
    <w:p w:rsidR="002322EB" w:rsidRPr="00BE6C95" w:rsidRDefault="002322EB" w:rsidP="00BE6C95">
      <w:pPr>
        <w:numPr>
          <w:ilvl w:val="0"/>
          <w:numId w:val="26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Андреев Александр, 11Б класс (учитель Винниченко О.В.)</w:t>
      </w:r>
    </w:p>
    <w:p w:rsidR="002322EB" w:rsidRPr="00BE6C95" w:rsidRDefault="002322EB" w:rsidP="00BE6C95">
      <w:pPr>
        <w:ind w:firstLine="284"/>
        <w:jc w:val="both"/>
        <w:rPr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Краевая НПК</w:t>
      </w:r>
    </w:p>
    <w:p w:rsidR="002322EB" w:rsidRPr="00BE6C95" w:rsidRDefault="002322EB" w:rsidP="00BE6C95">
      <w:pPr>
        <w:numPr>
          <w:ilvl w:val="0"/>
          <w:numId w:val="30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Брайловская</w:t>
      </w:r>
      <w:proofErr w:type="spellEnd"/>
      <w:r w:rsidRPr="00BE6C95">
        <w:rPr>
          <w:i/>
          <w:sz w:val="28"/>
          <w:szCs w:val="28"/>
        </w:rPr>
        <w:t xml:space="preserve"> Настя, 8А класс, </w:t>
      </w:r>
      <w:r w:rsidRPr="00BE6C95">
        <w:rPr>
          <w:b/>
          <w:i/>
          <w:sz w:val="28"/>
          <w:szCs w:val="28"/>
        </w:rPr>
        <w:t>2 место</w:t>
      </w:r>
      <w:r w:rsidRPr="00BE6C95">
        <w:rPr>
          <w:i/>
          <w:sz w:val="28"/>
          <w:szCs w:val="28"/>
        </w:rPr>
        <w:t xml:space="preserve"> (учитель </w:t>
      </w: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Е.В.)</w:t>
      </w:r>
    </w:p>
    <w:p w:rsidR="002322EB" w:rsidRPr="00BE6C95" w:rsidRDefault="002322EB" w:rsidP="00BE6C95">
      <w:pPr>
        <w:numPr>
          <w:ilvl w:val="0"/>
          <w:numId w:val="30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Лысенко Дарья, 8А класс, </w:t>
      </w:r>
      <w:r w:rsidRPr="00BE6C95">
        <w:rPr>
          <w:b/>
          <w:i/>
          <w:sz w:val="28"/>
          <w:szCs w:val="28"/>
        </w:rPr>
        <w:t>3 место</w:t>
      </w:r>
      <w:r w:rsidRPr="00BE6C95">
        <w:rPr>
          <w:i/>
          <w:sz w:val="28"/>
          <w:szCs w:val="28"/>
        </w:rPr>
        <w:t xml:space="preserve"> (учитель </w:t>
      </w: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Е.В.)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Всероссийская  олимпиада по литературе</w:t>
      </w:r>
    </w:p>
    <w:p w:rsidR="002322EB" w:rsidRPr="00BE6C95" w:rsidRDefault="002322EB" w:rsidP="00BE6C95">
      <w:pPr>
        <w:numPr>
          <w:ilvl w:val="0"/>
          <w:numId w:val="27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Старков Андрей, 11</w:t>
      </w:r>
      <w:proofErr w:type="gramStart"/>
      <w:r w:rsidRPr="00BE6C95">
        <w:rPr>
          <w:i/>
          <w:sz w:val="28"/>
          <w:szCs w:val="28"/>
        </w:rPr>
        <w:t xml:space="preserve"> А</w:t>
      </w:r>
      <w:proofErr w:type="gramEnd"/>
      <w:r w:rsidRPr="00BE6C95">
        <w:rPr>
          <w:i/>
          <w:sz w:val="28"/>
          <w:szCs w:val="28"/>
        </w:rPr>
        <w:t xml:space="preserve"> класс</w:t>
      </w:r>
      <w:r w:rsidRPr="00BE6C95">
        <w:rPr>
          <w:b/>
          <w:i/>
          <w:sz w:val="28"/>
          <w:szCs w:val="28"/>
        </w:rPr>
        <w:t xml:space="preserve"> – 9 место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Всероссийская олимпиада школьников по немецкому языку 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+ международный экзамен по немецкому языку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+ финалисты конкурса Эссе ВШЭ</w:t>
      </w:r>
    </w:p>
    <w:p w:rsidR="002322EB" w:rsidRPr="00BE6C95" w:rsidRDefault="002322EB" w:rsidP="00BE6C95">
      <w:pPr>
        <w:numPr>
          <w:ilvl w:val="0"/>
          <w:numId w:val="28"/>
        </w:numPr>
        <w:ind w:left="0"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Вяткин</w:t>
      </w:r>
      <w:proofErr w:type="spellEnd"/>
      <w:r w:rsidRPr="00BE6C95">
        <w:rPr>
          <w:i/>
          <w:sz w:val="28"/>
          <w:szCs w:val="28"/>
        </w:rPr>
        <w:t xml:space="preserve"> Денис, 11А класс   призёр (учитель Анфиногенова Н.А.)</w:t>
      </w:r>
    </w:p>
    <w:p w:rsidR="002322EB" w:rsidRPr="00BE6C95" w:rsidRDefault="002322EB" w:rsidP="00BE6C95">
      <w:pPr>
        <w:numPr>
          <w:ilvl w:val="0"/>
          <w:numId w:val="28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Старков Андрей, 11А класс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Всероссийский конкур «Эму-специалист»</w:t>
      </w:r>
    </w:p>
    <w:p w:rsidR="002322EB" w:rsidRPr="00BE6C95" w:rsidRDefault="002322EB" w:rsidP="00BE6C95">
      <w:pPr>
        <w:numPr>
          <w:ilvl w:val="0"/>
          <w:numId w:val="37"/>
        </w:numPr>
        <w:ind w:left="0"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Скачко</w:t>
      </w:r>
      <w:proofErr w:type="spellEnd"/>
      <w:r w:rsidRPr="00BE6C95">
        <w:rPr>
          <w:i/>
          <w:sz w:val="28"/>
          <w:szCs w:val="28"/>
        </w:rPr>
        <w:t xml:space="preserve"> Владислава, 3Б класс</w:t>
      </w:r>
      <w:r w:rsidRPr="00BE6C95">
        <w:rPr>
          <w:b/>
          <w:i/>
          <w:sz w:val="28"/>
          <w:szCs w:val="28"/>
        </w:rPr>
        <w:t xml:space="preserve">, 1 место </w:t>
      </w:r>
      <w:r w:rsidRPr="00BE6C95">
        <w:rPr>
          <w:i/>
          <w:sz w:val="28"/>
          <w:szCs w:val="28"/>
        </w:rPr>
        <w:t>(Лукина С.В.)</w:t>
      </w:r>
    </w:p>
    <w:p w:rsidR="002322EB" w:rsidRPr="00BE6C95" w:rsidRDefault="002322EB" w:rsidP="00BE6C95">
      <w:pPr>
        <w:numPr>
          <w:ilvl w:val="0"/>
          <w:numId w:val="37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Горбунв</w:t>
      </w:r>
      <w:proofErr w:type="spellEnd"/>
      <w:r w:rsidRPr="00BE6C95">
        <w:rPr>
          <w:i/>
          <w:sz w:val="28"/>
          <w:szCs w:val="28"/>
        </w:rPr>
        <w:t xml:space="preserve"> Евгений, 1А класс, </w:t>
      </w:r>
      <w:r w:rsidRPr="00BE6C95">
        <w:rPr>
          <w:b/>
          <w:i/>
          <w:sz w:val="28"/>
          <w:szCs w:val="28"/>
        </w:rPr>
        <w:t>1 место</w:t>
      </w:r>
      <w:r w:rsidRPr="00BE6C95">
        <w:rPr>
          <w:i/>
          <w:sz w:val="28"/>
          <w:szCs w:val="28"/>
        </w:rPr>
        <w:t xml:space="preserve"> (</w:t>
      </w:r>
      <w:proofErr w:type="spellStart"/>
      <w:r w:rsidRPr="00BE6C95">
        <w:rPr>
          <w:i/>
          <w:sz w:val="28"/>
          <w:szCs w:val="28"/>
        </w:rPr>
        <w:t>Бучковская</w:t>
      </w:r>
      <w:proofErr w:type="spellEnd"/>
      <w:r w:rsidRPr="00BE6C95">
        <w:rPr>
          <w:i/>
          <w:sz w:val="28"/>
          <w:szCs w:val="28"/>
        </w:rPr>
        <w:t xml:space="preserve"> И.В.)</w:t>
      </w:r>
    </w:p>
    <w:p w:rsidR="002322EB" w:rsidRPr="00BE6C95" w:rsidRDefault="002322EB" w:rsidP="00BE6C95">
      <w:pPr>
        <w:numPr>
          <w:ilvl w:val="0"/>
          <w:numId w:val="37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Кутявина</w:t>
      </w:r>
      <w:proofErr w:type="spellEnd"/>
      <w:r w:rsidRPr="00BE6C95">
        <w:rPr>
          <w:i/>
          <w:sz w:val="28"/>
          <w:szCs w:val="28"/>
        </w:rPr>
        <w:t xml:space="preserve"> Диана,2В класс, </w:t>
      </w:r>
      <w:r w:rsidRPr="00BE6C95">
        <w:rPr>
          <w:b/>
          <w:i/>
          <w:sz w:val="28"/>
          <w:szCs w:val="28"/>
        </w:rPr>
        <w:t>1 место</w:t>
      </w:r>
      <w:r w:rsidRPr="00BE6C95">
        <w:rPr>
          <w:i/>
          <w:sz w:val="28"/>
          <w:szCs w:val="28"/>
        </w:rPr>
        <w:t xml:space="preserve">, </w:t>
      </w:r>
      <w:proofErr w:type="spellStart"/>
      <w:r w:rsidRPr="00BE6C95">
        <w:rPr>
          <w:i/>
          <w:sz w:val="28"/>
          <w:szCs w:val="28"/>
        </w:rPr>
        <w:t>Надымова</w:t>
      </w:r>
      <w:proofErr w:type="spellEnd"/>
      <w:r w:rsidRPr="00BE6C95">
        <w:rPr>
          <w:i/>
          <w:sz w:val="28"/>
          <w:szCs w:val="28"/>
        </w:rPr>
        <w:t xml:space="preserve"> М.Н.)</w:t>
      </w:r>
    </w:p>
    <w:p w:rsidR="002322EB" w:rsidRPr="00BE6C95" w:rsidRDefault="002322EB" w:rsidP="00BE6C95">
      <w:pPr>
        <w:ind w:firstLine="284"/>
        <w:jc w:val="both"/>
        <w:rPr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«Тигр – технологии информатики грамотно 2012»</w:t>
      </w:r>
    </w:p>
    <w:p w:rsidR="002322EB" w:rsidRPr="00BE6C95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lastRenderedPageBreak/>
        <w:t>Аристова Даша – 5А класс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t>Козлова Анастасия – 6Б класс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t>Козлов Павел – 7А класс – Похвальная грамота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t>Медведев Константин – 7А класс – Похвальная грамота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D472AD">
        <w:rPr>
          <w:i/>
          <w:sz w:val="28"/>
          <w:szCs w:val="28"/>
        </w:rPr>
        <w:lastRenderedPageBreak/>
        <w:t>Тененчук</w:t>
      </w:r>
      <w:proofErr w:type="spellEnd"/>
      <w:r w:rsidRPr="00D472AD">
        <w:rPr>
          <w:i/>
          <w:sz w:val="28"/>
          <w:szCs w:val="28"/>
        </w:rPr>
        <w:t xml:space="preserve"> Наталия – 8В класс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proofErr w:type="gramStart"/>
      <w:r w:rsidRPr="00D472AD">
        <w:rPr>
          <w:i/>
          <w:sz w:val="28"/>
          <w:szCs w:val="28"/>
        </w:rPr>
        <w:t>Кабак</w:t>
      </w:r>
      <w:proofErr w:type="gramEnd"/>
      <w:r w:rsidRPr="00D472AD">
        <w:rPr>
          <w:i/>
          <w:sz w:val="28"/>
          <w:szCs w:val="28"/>
        </w:rPr>
        <w:t xml:space="preserve"> Василий – 9А класс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t>Кривоногов Вячеслав – 10А класс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t>Кудинов Михаил – 10</w:t>
      </w:r>
      <w:proofErr w:type="gramStart"/>
      <w:r w:rsidRPr="00D472AD">
        <w:rPr>
          <w:i/>
          <w:sz w:val="28"/>
          <w:szCs w:val="28"/>
        </w:rPr>
        <w:t xml:space="preserve"> А</w:t>
      </w:r>
      <w:proofErr w:type="gramEnd"/>
      <w:r w:rsidRPr="00D472AD">
        <w:rPr>
          <w:i/>
          <w:sz w:val="28"/>
          <w:szCs w:val="28"/>
        </w:rPr>
        <w:t xml:space="preserve"> класс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t>Анфиногенов Виктор – 11А класс – Похвальная грамота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lastRenderedPageBreak/>
        <w:t>Трофимов Илья – 11А класс – Похвальная грамота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r w:rsidRPr="00D472AD">
        <w:rPr>
          <w:i/>
          <w:sz w:val="28"/>
          <w:szCs w:val="28"/>
        </w:rPr>
        <w:t>Попов Никита – 11А класс – Похвальная грамота</w:t>
      </w:r>
    </w:p>
    <w:p w:rsidR="002322EB" w:rsidRPr="00D472AD" w:rsidRDefault="002322EB" w:rsidP="00BE6C95">
      <w:pPr>
        <w:numPr>
          <w:ilvl w:val="0"/>
          <w:numId w:val="17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D472AD">
        <w:rPr>
          <w:i/>
          <w:sz w:val="28"/>
          <w:szCs w:val="28"/>
        </w:rPr>
        <w:lastRenderedPageBreak/>
        <w:t>Голев</w:t>
      </w:r>
      <w:proofErr w:type="spellEnd"/>
      <w:r w:rsidRPr="00D472AD">
        <w:rPr>
          <w:i/>
          <w:sz w:val="28"/>
          <w:szCs w:val="28"/>
        </w:rPr>
        <w:t xml:space="preserve"> Никита – 11 класс – Похвальная грамота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D472AD">
          <w:type w:val="continuous"/>
          <w:pgSz w:w="11906" w:h="16838"/>
          <w:pgMar w:top="540" w:right="850" w:bottom="851" w:left="1134" w:header="708" w:footer="708" w:gutter="0"/>
          <w:cols w:num="2" w:space="282"/>
          <w:docGrid w:linePitch="360"/>
        </w:sectPr>
      </w:pPr>
    </w:p>
    <w:p w:rsidR="00D472AD" w:rsidRPr="00BE6C95" w:rsidRDefault="00D472AD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 «Лис – любитель истории 2013»</w:t>
      </w: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Савельева София – 2А класс</w:t>
      </w: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Радостева</w:t>
      </w:r>
      <w:proofErr w:type="spellEnd"/>
      <w:r w:rsidRPr="00BE6C95">
        <w:rPr>
          <w:i/>
          <w:sz w:val="28"/>
          <w:szCs w:val="28"/>
        </w:rPr>
        <w:t xml:space="preserve"> Анастасия – 4А класс</w:t>
      </w: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Поварницын Александр – 5А класс</w:t>
      </w: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Гуляев Максим – 6Б класс</w:t>
      </w: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Щёлокова Ксения – 6Б класс</w:t>
      </w: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Маркаганов</w:t>
      </w:r>
      <w:proofErr w:type="spellEnd"/>
      <w:r w:rsidRPr="00BE6C95">
        <w:rPr>
          <w:i/>
          <w:sz w:val="28"/>
          <w:szCs w:val="28"/>
        </w:rPr>
        <w:t xml:space="preserve"> Виталий – 7А класс</w:t>
      </w:r>
    </w:p>
    <w:p w:rsidR="002322EB" w:rsidRPr="00BE6C95" w:rsidRDefault="002322EB" w:rsidP="00BE6C95">
      <w:pPr>
        <w:numPr>
          <w:ilvl w:val="0"/>
          <w:numId w:val="21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Пронин Константин – 9А класс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 «</w:t>
      </w:r>
      <w:proofErr w:type="spellStart"/>
      <w:r w:rsidRPr="00BE6C95">
        <w:rPr>
          <w:b/>
          <w:i/>
          <w:sz w:val="28"/>
          <w:szCs w:val="28"/>
        </w:rPr>
        <w:t>Чеширский</w:t>
      </w:r>
      <w:proofErr w:type="spellEnd"/>
      <w:r w:rsidRPr="00BE6C95">
        <w:rPr>
          <w:b/>
          <w:i/>
          <w:sz w:val="28"/>
          <w:szCs w:val="28"/>
        </w:rPr>
        <w:t xml:space="preserve"> кот – знаток английского языка 2013»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Ощепкова Настя– 5А класс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Карунова</w:t>
      </w:r>
      <w:proofErr w:type="spellEnd"/>
      <w:r w:rsidRPr="00BE6C95">
        <w:rPr>
          <w:i/>
          <w:sz w:val="28"/>
          <w:szCs w:val="28"/>
        </w:rPr>
        <w:t xml:space="preserve"> Анастасия – 6В класс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Яковлева Валентина  - 8 класс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Никитина Анастасия – 9А класс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Гуляев Сергей – 10А класс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Веселкова</w:t>
      </w:r>
      <w:proofErr w:type="spellEnd"/>
      <w:r w:rsidRPr="00BE6C95">
        <w:rPr>
          <w:i/>
          <w:sz w:val="28"/>
          <w:szCs w:val="28"/>
        </w:rPr>
        <w:t xml:space="preserve"> </w:t>
      </w:r>
      <w:proofErr w:type="spellStart"/>
      <w:r w:rsidRPr="00BE6C95">
        <w:rPr>
          <w:i/>
          <w:sz w:val="28"/>
          <w:szCs w:val="28"/>
        </w:rPr>
        <w:t>Виолетта</w:t>
      </w:r>
      <w:proofErr w:type="spellEnd"/>
      <w:r w:rsidRPr="00BE6C95">
        <w:rPr>
          <w:i/>
          <w:sz w:val="28"/>
          <w:szCs w:val="28"/>
        </w:rPr>
        <w:t xml:space="preserve"> – 11А класс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lastRenderedPageBreak/>
        <w:t>Старков Андрей – 11А класс (второй язык)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b/>
          <w:i/>
          <w:sz w:val="28"/>
          <w:szCs w:val="28"/>
        </w:rPr>
        <w:t>Вяткин</w:t>
      </w:r>
      <w:proofErr w:type="spellEnd"/>
      <w:r w:rsidRPr="00BE6C95">
        <w:rPr>
          <w:b/>
          <w:i/>
          <w:sz w:val="28"/>
          <w:szCs w:val="28"/>
        </w:rPr>
        <w:t xml:space="preserve"> Денис - 11А класс (второй язык)</w:t>
      </w:r>
    </w:p>
    <w:p w:rsidR="002322EB" w:rsidRPr="00BE6C95" w:rsidRDefault="002322EB" w:rsidP="00BE6C95">
      <w:pPr>
        <w:numPr>
          <w:ilvl w:val="0"/>
          <w:numId w:val="19"/>
        </w:numPr>
        <w:ind w:left="0"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b/>
          <w:i/>
          <w:sz w:val="28"/>
          <w:szCs w:val="28"/>
        </w:rPr>
        <w:t>Варецкая</w:t>
      </w:r>
      <w:proofErr w:type="spellEnd"/>
      <w:r w:rsidRPr="00BE6C95">
        <w:rPr>
          <w:b/>
          <w:i/>
          <w:sz w:val="28"/>
          <w:szCs w:val="28"/>
        </w:rPr>
        <w:t xml:space="preserve"> Елена- 11Б класс (второй язык)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 «ЕНОТ – знаток естественных наук 2014»</w:t>
      </w: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lastRenderedPageBreak/>
        <w:t>Шарипова</w:t>
      </w:r>
      <w:proofErr w:type="spellEnd"/>
      <w:r w:rsidRPr="00BE6C95">
        <w:rPr>
          <w:i/>
          <w:sz w:val="28"/>
          <w:szCs w:val="28"/>
        </w:rPr>
        <w:t xml:space="preserve"> Алина– 5А класс</w:t>
      </w: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Гуляев Максим – 6Б класс</w:t>
      </w: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Козлов Павел– 7А класс</w:t>
      </w: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Желудкова</w:t>
      </w:r>
      <w:proofErr w:type="spellEnd"/>
      <w:r w:rsidRPr="00BE6C95">
        <w:rPr>
          <w:i/>
          <w:sz w:val="28"/>
          <w:szCs w:val="28"/>
        </w:rPr>
        <w:t xml:space="preserve"> Ксения– 8В класс</w:t>
      </w: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Лебедева Инна – 9А класс</w:t>
      </w: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Незговоров</w:t>
      </w:r>
      <w:proofErr w:type="spellEnd"/>
      <w:r w:rsidRPr="00BE6C95">
        <w:rPr>
          <w:i/>
          <w:sz w:val="28"/>
          <w:szCs w:val="28"/>
        </w:rPr>
        <w:t xml:space="preserve"> Дмитрий – 10 класс</w:t>
      </w:r>
    </w:p>
    <w:p w:rsidR="002322EB" w:rsidRPr="00BE6C95" w:rsidRDefault="002322EB" w:rsidP="00BE6C95">
      <w:pPr>
        <w:numPr>
          <w:ilvl w:val="0"/>
          <w:numId w:val="18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Чемерис</w:t>
      </w:r>
      <w:proofErr w:type="spellEnd"/>
      <w:r w:rsidRPr="00BE6C95">
        <w:rPr>
          <w:i/>
          <w:sz w:val="28"/>
          <w:szCs w:val="28"/>
        </w:rPr>
        <w:t xml:space="preserve"> Мария– 11Б класс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 xml:space="preserve"> «Почемучка 2014»</w:t>
      </w:r>
    </w:p>
    <w:p w:rsidR="002322EB" w:rsidRPr="00BE6C95" w:rsidRDefault="002322EB" w:rsidP="00BE6C95">
      <w:pPr>
        <w:numPr>
          <w:ilvl w:val="0"/>
          <w:numId w:val="16"/>
        </w:numPr>
        <w:ind w:left="0" w:firstLine="284"/>
        <w:jc w:val="both"/>
        <w:rPr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</w:p>
    <w:p w:rsidR="002322EB" w:rsidRPr="00BE6C95" w:rsidRDefault="002322EB" w:rsidP="00BE6C95">
      <w:pPr>
        <w:numPr>
          <w:ilvl w:val="0"/>
          <w:numId w:val="16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lastRenderedPageBreak/>
        <w:t>Рогалёв</w:t>
      </w:r>
      <w:proofErr w:type="spellEnd"/>
      <w:r w:rsidRPr="00BE6C95">
        <w:rPr>
          <w:i/>
          <w:sz w:val="28"/>
          <w:szCs w:val="28"/>
        </w:rPr>
        <w:t xml:space="preserve"> Денис, 1В класс</w:t>
      </w:r>
    </w:p>
    <w:p w:rsidR="002322EB" w:rsidRPr="00BE6C95" w:rsidRDefault="002322EB" w:rsidP="00BE6C95">
      <w:pPr>
        <w:numPr>
          <w:ilvl w:val="0"/>
          <w:numId w:val="16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>Григорьева Анна, 2А класс</w:t>
      </w:r>
    </w:p>
    <w:p w:rsidR="002322EB" w:rsidRPr="00BE6C95" w:rsidRDefault="002322EB" w:rsidP="00BE6C95">
      <w:pPr>
        <w:numPr>
          <w:ilvl w:val="0"/>
          <w:numId w:val="16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>Волошина Юля, 3А класс</w:t>
      </w:r>
    </w:p>
    <w:p w:rsidR="002322EB" w:rsidRPr="00BE6C95" w:rsidRDefault="002322EB" w:rsidP="00BE6C95">
      <w:pPr>
        <w:numPr>
          <w:ilvl w:val="0"/>
          <w:numId w:val="16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Лиза, 4А класс</w:t>
      </w:r>
    </w:p>
    <w:p w:rsidR="002322EB" w:rsidRPr="00BE6C95" w:rsidRDefault="002322EB" w:rsidP="00BE6C95">
      <w:pPr>
        <w:ind w:firstLine="284"/>
        <w:jc w:val="both"/>
        <w:rPr>
          <w:b/>
          <w:color w:val="FF0000"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Городской уровень:</w:t>
      </w: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i/>
          <w:sz w:val="28"/>
          <w:szCs w:val="28"/>
        </w:rPr>
        <w:t>Математический</w:t>
      </w:r>
      <w:r w:rsidRPr="00BE6C95">
        <w:rPr>
          <w:i/>
          <w:sz w:val="28"/>
          <w:szCs w:val="28"/>
        </w:rPr>
        <w:t xml:space="preserve"> </w:t>
      </w:r>
      <w:r w:rsidRPr="00BE6C95">
        <w:rPr>
          <w:b/>
          <w:i/>
          <w:sz w:val="28"/>
          <w:szCs w:val="28"/>
        </w:rPr>
        <w:t>«Турнир смекалистых</w:t>
      </w:r>
      <w:r w:rsidRPr="00BE6C95">
        <w:rPr>
          <w:i/>
          <w:sz w:val="28"/>
          <w:szCs w:val="28"/>
        </w:rPr>
        <w:t xml:space="preserve">» команда  учащихся 5А класса (учитель </w:t>
      </w:r>
      <w:proofErr w:type="spellStart"/>
      <w:r w:rsidRPr="00BE6C95">
        <w:rPr>
          <w:i/>
          <w:sz w:val="28"/>
          <w:szCs w:val="28"/>
        </w:rPr>
        <w:t>Шарипова</w:t>
      </w:r>
      <w:proofErr w:type="spellEnd"/>
      <w:r w:rsidRPr="00BE6C95">
        <w:rPr>
          <w:i/>
          <w:sz w:val="28"/>
          <w:szCs w:val="28"/>
        </w:rPr>
        <w:t xml:space="preserve"> Г.Р.)</w:t>
      </w:r>
    </w:p>
    <w:p w:rsidR="002322EB" w:rsidRPr="00BE6C95" w:rsidRDefault="002322EB" w:rsidP="00BE6C95">
      <w:pPr>
        <w:ind w:firstLine="284"/>
        <w:jc w:val="both"/>
        <w:rPr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Конкурс «Весенняя палитра»</w:t>
      </w:r>
      <w:r w:rsidRPr="00BE6C95">
        <w:rPr>
          <w:i/>
          <w:sz w:val="28"/>
          <w:szCs w:val="28"/>
        </w:rPr>
        <w:t xml:space="preserve"> коллектив </w:t>
      </w:r>
      <w:r w:rsidRPr="00BE6C95">
        <w:rPr>
          <w:b/>
          <w:i/>
          <w:sz w:val="28"/>
          <w:szCs w:val="28"/>
        </w:rPr>
        <w:t>«Юный дизайнер»</w:t>
      </w:r>
      <w:r w:rsidRPr="00BE6C95">
        <w:rPr>
          <w:i/>
          <w:sz w:val="28"/>
          <w:szCs w:val="28"/>
        </w:rPr>
        <w:t xml:space="preserve"> учащихся 2А и 3А классов</w:t>
      </w:r>
      <w:r w:rsidRPr="00BE6C95">
        <w:rPr>
          <w:b/>
          <w:i/>
          <w:sz w:val="28"/>
          <w:szCs w:val="28"/>
        </w:rPr>
        <w:t xml:space="preserve"> </w:t>
      </w:r>
      <w:r w:rsidRPr="00BE6C95">
        <w:rPr>
          <w:i/>
          <w:sz w:val="28"/>
          <w:szCs w:val="28"/>
        </w:rPr>
        <w:t xml:space="preserve">(учитель Трофимова О.В.) </w:t>
      </w:r>
      <w:r w:rsidRPr="00BE6C95">
        <w:rPr>
          <w:b/>
          <w:i/>
          <w:sz w:val="28"/>
          <w:szCs w:val="28"/>
        </w:rPr>
        <w:t xml:space="preserve">Диплом 2 степени - </w:t>
      </w:r>
      <w:proofErr w:type="spellStart"/>
      <w:r w:rsidRPr="00BE6C95">
        <w:rPr>
          <w:i/>
          <w:sz w:val="28"/>
          <w:szCs w:val="28"/>
        </w:rPr>
        <w:t>Голдырева</w:t>
      </w:r>
      <w:proofErr w:type="spellEnd"/>
      <w:r w:rsidRPr="00BE6C95">
        <w:rPr>
          <w:i/>
          <w:sz w:val="28"/>
          <w:szCs w:val="28"/>
        </w:rPr>
        <w:t xml:space="preserve"> Лера 2А класс.</w:t>
      </w: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  <w:lang w:val="en-US"/>
        </w:rPr>
        <w:t>IV</w:t>
      </w:r>
      <w:r w:rsidRPr="00BE6C95">
        <w:rPr>
          <w:b/>
          <w:i/>
          <w:sz w:val="28"/>
          <w:szCs w:val="28"/>
        </w:rPr>
        <w:t xml:space="preserve"> городская научно-практическая конференция «Буду здоровым – буду успешным»</w:t>
      </w:r>
    </w:p>
    <w:p w:rsidR="002322EB" w:rsidRPr="00BE6C95" w:rsidRDefault="002322EB" w:rsidP="00BE6C95">
      <w:pPr>
        <w:numPr>
          <w:ilvl w:val="0"/>
          <w:numId w:val="22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Шарипова</w:t>
      </w:r>
      <w:proofErr w:type="spellEnd"/>
      <w:r w:rsidRPr="00BE6C95">
        <w:rPr>
          <w:i/>
          <w:sz w:val="28"/>
          <w:szCs w:val="28"/>
        </w:rPr>
        <w:t xml:space="preserve"> Алина, 5А класс</w:t>
      </w:r>
      <w:r w:rsidRPr="00BE6C95">
        <w:rPr>
          <w:b/>
          <w:i/>
          <w:sz w:val="28"/>
          <w:szCs w:val="28"/>
        </w:rPr>
        <w:t xml:space="preserve"> 2 место </w:t>
      </w:r>
      <w:r w:rsidRPr="00BE6C95">
        <w:rPr>
          <w:i/>
          <w:sz w:val="28"/>
          <w:szCs w:val="28"/>
        </w:rPr>
        <w:t xml:space="preserve">(учитель </w:t>
      </w: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Е.В.)</w:t>
      </w:r>
    </w:p>
    <w:p w:rsidR="002322EB" w:rsidRPr="00BE6C95" w:rsidRDefault="002322EB" w:rsidP="00BE6C95">
      <w:pPr>
        <w:ind w:firstLine="284"/>
        <w:jc w:val="both"/>
        <w:rPr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  <w:lang w:val="en-US"/>
        </w:rPr>
        <w:t>XXIII</w:t>
      </w:r>
      <w:r w:rsidRPr="00BE6C95">
        <w:rPr>
          <w:b/>
          <w:i/>
          <w:sz w:val="28"/>
          <w:szCs w:val="28"/>
        </w:rPr>
        <w:t xml:space="preserve"> городская научно-практическая конференция</w:t>
      </w:r>
    </w:p>
    <w:p w:rsidR="002322EB" w:rsidRPr="00BE6C95" w:rsidRDefault="002322EB" w:rsidP="00BE6C95">
      <w:pPr>
        <w:numPr>
          <w:ilvl w:val="0"/>
          <w:numId w:val="25"/>
        </w:numPr>
        <w:ind w:left="0" w:firstLine="284"/>
        <w:contextualSpacing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Елизавета, 4А класса, </w:t>
      </w:r>
      <w:r w:rsidRPr="00BE6C95">
        <w:rPr>
          <w:b/>
          <w:i/>
          <w:sz w:val="28"/>
          <w:szCs w:val="28"/>
        </w:rPr>
        <w:t>2 место</w:t>
      </w:r>
      <w:r w:rsidRPr="00BE6C95">
        <w:rPr>
          <w:i/>
          <w:sz w:val="28"/>
          <w:szCs w:val="28"/>
        </w:rPr>
        <w:t xml:space="preserve"> (учитель </w:t>
      </w: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Е.В.)</w:t>
      </w:r>
    </w:p>
    <w:p w:rsidR="002322EB" w:rsidRPr="00BE6C95" w:rsidRDefault="002322EB" w:rsidP="00BE6C95">
      <w:pPr>
        <w:numPr>
          <w:ilvl w:val="0"/>
          <w:numId w:val="25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lastRenderedPageBreak/>
        <w:t xml:space="preserve">Тимофеева Анастасия и Милюкова Анастасия, 11А класс </w:t>
      </w:r>
      <w:r w:rsidRPr="00BE6C95">
        <w:rPr>
          <w:b/>
          <w:i/>
          <w:sz w:val="28"/>
          <w:szCs w:val="28"/>
        </w:rPr>
        <w:t>3 место</w:t>
      </w:r>
      <w:r w:rsidRPr="00BE6C95">
        <w:rPr>
          <w:i/>
          <w:sz w:val="28"/>
          <w:szCs w:val="28"/>
        </w:rPr>
        <w:t xml:space="preserve"> (учитель Климова А.В.)</w:t>
      </w:r>
    </w:p>
    <w:p w:rsidR="002322EB" w:rsidRPr="00BE6C95" w:rsidRDefault="002322EB" w:rsidP="00BE6C95">
      <w:pPr>
        <w:ind w:firstLine="284"/>
        <w:jc w:val="both"/>
        <w:rPr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proofErr w:type="gramStart"/>
      <w:r w:rsidRPr="00BE6C95">
        <w:rPr>
          <w:b/>
          <w:i/>
          <w:sz w:val="28"/>
          <w:szCs w:val="28"/>
          <w:lang w:val="en-US"/>
        </w:rPr>
        <w:t>II</w:t>
      </w:r>
      <w:r w:rsidRPr="00BE6C95">
        <w:rPr>
          <w:b/>
          <w:i/>
          <w:sz w:val="28"/>
          <w:szCs w:val="28"/>
        </w:rPr>
        <w:t xml:space="preserve">  открытый</w:t>
      </w:r>
      <w:proofErr w:type="gramEnd"/>
      <w:r w:rsidRPr="00BE6C95">
        <w:rPr>
          <w:b/>
          <w:i/>
          <w:sz w:val="28"/>
          <w:szCs w:val="28"/>
        </w:rPr>
        <w:t xml:space="preserve"> фестиваль детского и юношеского творчества «Уральский автограф»</w:t>
      </w:r>
    </w:p>
    <w:p w:rsidR="002322EB" w:rsidRPr="00BE6C95" w:rsidRDefault="002322EB" w:rsidP="00BE6C95">
      <w:pPr>
        <w:numPr>
          <w:ilvl w:val="0"/>
          <w:numId w:val="38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Пономарёва Алиса, 9А класс </w:t>
      </w:r>
      <w:r w:rsidRPr="00BE6C95">
        <w:rPr>
          <w:b/>
          <w:i/>
          <w:sz w:val="28"/>
          <w:szCs w:val="28"/>
        </w:rPr>
        <w:t>2 место</w:t>
      </w:r>
      <w:r w:rsidRPr="00BE6C95">
        <w:rPr>
          <w:i/>
          <w:sz w:val="28"/>
          <w:szCs w:val="28"/>
        </w:rPr>
        <w:t xml:space="preserve"> (учитель </w:t>
      </w:r>
      <w:proofErr w:type="spellStart"/>
      <w:r w:rsidRPr="00BE6C95">
        <w:rPr>
          <w:i/>
          <w:sz w:val="28"/>
          <w:szCs w:val="28"/>
        </w:rPr>
        <w:t>Вяткина</w:t>
      </w:r>
      <w:proofErr w:type="spellEnd"/>
      <w:r w:rsidRPr="00BE6C95">
        <w:rPr>
          <w:i/>
          <w:sz w:val="28"/>
          <w:szCs w:val="28"/>
        </w:rPr>
        <w:t xml:space="preserve"> Л.В.)</w:t>
      </w:r>
    </w:p>
    <w:p w:rsidR="002322EB" w:rsidRPr="00BE6C95" w:rsidRDefault="002322EB" w:rsidP="00BE6C95">
      <w:pPr>
        <w:ind w:firstLine="284"/>
        <w:jc w:val="both"/>
        <w:rPr>
          <w:i/>
          <w:sz w:val="28"/>
          <w:szCs w:val="28"/>
        </w:rPr>
      </w:pP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Конкурс чтецов «Созвездие»</w:t>
      </w:r>
    </w:p>
    <w:p w:rsidR="002322EB" w:rsidRPr="00BE6C95" w:rsidRDefault="002322EB" w:rsidP="00BE6C95">
      <w:pPr>
        <w:ind w:firstLine="284"/>
        <w:jc w:val="both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Терзо</w:t>
      </w:r>
      <w:proofErr w:type="spellEnd"/>
      <w:r w:rsidRPr="00BE6C95">
        <w:rPr>
          <w:i/>
          <w:sz w:val="28"/>
          <w:szCs w:val="28"/>
        </w:rPr>
        <w:t xml:space="preserve"> Софья, 4Б класс</w:t>
      </w:r>
      <w:r w:rsidRPr="00BE6C95">
        <w:rPr>
          <w:b/>
          <w:i/>
          <w:sz w:val="28"/>
          <w:szCs w:val="28"/>
        </w:rPr>
        <w:t xml:space="preserve"> – 2 место</w:t>
      </w: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Районный уровень:</w:t>
      </w:r>
    </w:p>
    <w:p w:rsidR="002322EB" w:rsidRPr="00BE6C95" w:rsidRDefault="002322EB" w:rsidP="00BE6C95">
      <w:pPr>
        <w:ind w:firstLine="284"/>
        <w:jc w:val="both"/>
        <w:rPr>
          <w:b/>
          <w:sz w:val="28"/>
          <w:szCs w:val="28"/>
          <w:u w:val="single"/>
        </w:rPr>
      </w:pP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Конкурс  чтецов для детей с ОВЗ «</w:t>
      </w:r>
      <w:proofErr w:type="spellStart"/>
      <w:r w:rsidRPr="00BE6C95">
        <w:rPr>
          <w:b/>
          <w:i/>
          <w:sz w:val="28"/>
          <w:szCs w:val="28"/>
        </w:rPr>
        <w:t>Речецветик</w:t>
      </w:r>
      <w:proofErr w:type="spellEnd"/>
      <w:r w:rsidRPr="00BE6C95">
        <w:rPr>
          <w:b/>
          <w:i/>
          <w:sz w:val="28"/>
          <w:szCs w:val="28"/>
        </w:rPr>
        <w:t>»</w:t>
      </w: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Артёмов Иван, 2А класс</w:t>
      </w:r>
      <w:r w:rsidRPr="00BE6C95">
        <w:rPr>
          <w:b/>
          <w:i/>
          <w:sz w:val="28"/>
          <w:szCs w:val="28"/>
        </w:rPr>
        <w:t xml:space="preserve"> Грамота</w:t>
      </w: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Районная олимпиада по </w:t>
      </w:r>
      <w:proofErr w:type="spellStart"/>
      <w:r w:rsidRPr="00BE6C95">
        <w:rPr>
          <w:b/>
          <w:i/>
          <w:sz w:val="28"/>
          <w:szCs w:val="28"/>
        </w:rPr>
        <w:t>валеологии</w:t>
      </w:r>
      <w:proofErr w:type="spellEnd"/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r w:rsidRPr="00BE6C95">
        <w:rPr>
          <w:i/>
          <w:sz w:val="28"/>
          <w:szCs w:val="28"/>
        </w:rPr>
        <w:t>Катаева Анна, 4А класс</w:t>
      </w:r>
      <w:r w:rsidRPr="00BE6C95">
        <w:rPr>
          <w:b/>
          <w:i/>
          <w:sz w:val="28"/>
          <w:szCs w:val="28"/>
        </w:rPr>
        <w:t xml:space="preserve"> – 1 место</w:t>
      </w: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Аблалимов</w:t>
      </w:r>
      <w:proofErr w:type="spellEnd"/>
      <w:r w:rsidRPr="00BE6C95">
        <w:rPr>
          <w:i/>
          <w:sz w:val="28"/>
          <w:szCs w:val="28"/>
        </w:rPr>
        <w:t xml:space="preserve"> Алёша, 4Б класс</w:t>
      </w:r>
      <w:r w:rsidRPr="00BE6C95">
        <w:rPr>
          <w:b/>
          <w:i/>
          <w:sz w:val="28"/>
          <w:szCs w:val="28"/>
        </w:rPr>
        <w:t xml:space="preserve"> – 2 место</w:t>
      </w: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Семейный конкурс ансамблей «Дружный хоровод»</w:t>
      </w: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Лунегова</w:t>
      </w:r>
      <w:proofErr w:type="spellEnd"/>
      <w:r w:rsidRPr="00BE6C95">
        <w:rPr>
          <w:i/>
          <w:sz w:val="28"/>
          <w:szCs w:val="28"/>
        </w:rPr>
        <w:t xml:space="preserve"> Валерия, 2А класс,</w:t>
      </w:r>
      <w:r w:rsidRPr="00BE6C95">
        <w:rPr>
          <w:b/>
          <w:i/>
          <w:sz w:val="28"/>
          <w:szCs w:val="28"/>
        </w:rPr>
        <w:t xml:space="preserve"> 1 место</w:t>
      </w:r>
    </w:p>
    <w:p w:rsidR="00BE6C95" w:rsidRPr="00BE6C95" w:rsidRDefault="00BE6C95" w:rsidP="00BE6C95">
      <w:pPr>
        <w:ind w:firstLine="284"/>
        <w:rPr>
          <w:b/>
          <w:sz w:val="28"/>
          <w:szCs w:val="28"/>
          <w:u w:val="single"/>
        </w:rPr>
      </w:pPr>
    </w:p>
    <w:p w:rsidR="00BE6C95" w:rsidRPr="00BE6C95" w:rsidRDefault="00BE6C95" w:rsidP="00BE6C95">
      <w:pPr>
        <w:ind w:firstLine="284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Районный конкурс спортивных семей</w:t>
      </w:r>
    </w:p>
    <w:p w:rsidR="002322EB" w:rsidRDefault="00BE6C95" w:rsidP="00BE6C95">
      <w:pPr>
        <w:ind w:firstLine="284"/>
        <w:rPr>
          <w:b/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Мухранов</w:t>
      </w:r>
      <w:proofErr w:type="spellEnd"/>
      <w:r w:rsidRPr="00BE6C95">
        <w:rPr>
          <w:i/>
          <w:sz w:val="28"/>
          <w:szCs w:val="28"/>
        </w:rPr>
        <w:t xml:space="preserve"> Ярослав, 2А класс</w:t>
      </w:r>
      <w:r w:rsidRPr="00BE6C95">
        <w:rPr>
          <w:b/>
          <w:i/>
          <w:sz w:val="28"/>
          <w:szCs w:val="28"/>
        </w:rPr>
        <w:t>, 1 место</w:t>
      </w:r>
    </w:p>
    <w:p w:rsidR="00AE1C00" w:rsidRDefault="00AE1C00" w:rsidP="00BE6C95">
      <w:pPr>
        <w:ind w:firstLine="284"/>
        <w:rPr>
          <w:b/>
          <w:i/>
          <w:sz w:val="28"/>
          <w:szCs w:val="28"/>
        </w:rPr>
      </w:pPr>
    </w:p>
    <w:p w:rsidR="00AE1C00" w:rsidRPr="00BE6C95" w:rsidRDefault="00AE1C00" w:rsidP="00AE1C00">
      <w:pPr>
        <w:ind w:firstLine="284"/>
        <w:jc w:val="both"/>
        <w:rPr>
          <w:b/>
          <w:sz w:val="28"/>
          <w:szCs w:val="28"/>
          <w:u w:val="single"/>
        </w:rPr>
      </w:pPr>
      <w:r w:rsidRPr="00BE6C95">
        <w:rPr>
          <w:b/>
          <w:sz w:val="28"/>
          <w:szCs w:val="28"/>
          <w:u w:val="single"/>
        </w:rPr>
        <w:t>Школьный уровень:</w:t>
      </w:r>
    </w:p>
    <w:p w:rsidR="00AE1C00" w:rsidRPr="00BE6C95" w:rsidRDefault="00AE1C00" w:rsidP="00AE1C00">
      <w:pPr>
        <w:ind w:firstLine="284"/>
        <w:jc w:val="both"/>
        <w:rPr>
          <w:b/>
          <w:i/>
          <w:sz w:val="28"/>
          <w:szCs w:val="28"/>
        </w:rPr>
      </w:pPr>
    </w:p>
    <w:p w:rsidR="00AE1C00" w:rsidRPr="00BE6C95" w:rsidRDefault="00AE1C00" w:rsidP="00AE1C00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МАРАФОНА  ЗНАНИЙ для учащихся 5-7 классов</w:t>
      </w:r>
    </w:p>
    <w:p w:rsidR="00AE1C00" w:rsidRPr="00BE6C95" w:rsidRDefault="00AE1C00" w:rsidP="00AE1C00">
      <w:pPr>
        <w:numPr>
          <w:ilvl w:val="0"/>
          <w:numId w:val="31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Поварницын Александр, 5А класс - </w:t>
      </w:r>
      <w:r w:rsidRPr="00BE6C95">
        <w:rPr>
          <w:b/>
          <w:i/>
          <w:sz w:val="28"/>
          <w:szCs w:val="28"/>
        </w:rPr>
        <w:t>1 место</w:t>
      </w:r>
      <w:r w:rsidRPr="00BE6C95">
        <w:rPr>
          <w:i/>
          <w:sz w:val="28"/>
          <w:szCs w:val="28"/>
        </w:rPr>
        <w:t xml:space="preserve"> </w:t>
      </w:r>
    </w:p>
    <w:p w:rsidR="00AE1C00" w:rsidRPr="00BE6C95" w:rsidRDefault="00AE1C00" w:rsidP="00AE1C00">
      <w:pPr>
        <w:numPr>
          <w:ilvl w:val="0"/>
          <w:numId w:val="31"/>
        </w:numPr>
        <w:ind w:left="0" w:firstLine="284"/>
        <w:jc w:val="both"/>
        <w:rPr>
          <w:i/>
          <w:sz w:val="28"/>
          <w:szCs w:val="28"/>
        </w:rPr>
      </w:pPr>
      <w:r w:rsidRPr="00BE6C95">
        <w:rPr>
          <w:i/>
          <w:sz w:val="28"/>
          <w:szCs w:val="28"/>
        </w:rPr>
        <w:t xml:space="preserve">Медведев Константин, 7А класс – </w:t>
      </w:r>
      <w:r w:rsidRPr="00BE6C95">
        <w:rPr>
          <w:b/>
          <w:i/>
          <w:sz w:val="28"/>
          <w:szCs w:val="28"/>
        </w:rPr>
        <w:t>1 место</w:t>
      </w:r>
      <w:r w:rsidRPr="00BE6C95">
        <w:rPr>
          <w:i/>
          <w:sz w:val="28"/>
          <w:szCs w:val="28"/>
        </w:rPr>
        <w:t xml:space="preserve"> </w:t>
      </w:r>
    </w:p>
    <w:p w:rsidR="00AE1C00" w:rsidRPr="00BE6C95" w:rsidRDefault="00AE1C00" w:rsidP="00AE1C00">
      <w:pPr>
        <w:ind w:firstLine="284"/>
        <w:contextualSpacing/>
        <w:jc w:val="both"/>
        <w:rPr>
          <w:b/>
          <w:i/>
          <w:sz w:val="28"/>
          <w:szCs w:val="28"/>
        </w:rPr>
      </w:pPr>
    </w:p>
    <w:p w:rsidR="00AE1C00" w:rsidRPr="00BE6C95" w:rsidRDefault="00AE1C00" w:rsidP="00AE1C00">
      <w:pPr>
        <w:ind w:firstLine="284"/>
        <w:contextualSpacing/>
        <w:jc w:val="both"/>
        <w:rPr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Школьный тур НПК</w:t>
      </w:r>
    </w:p>
    <w:p w:rsidR="00AE1C00" w:rsidRPr="00BE6C95" w:rsidRDefault="00AE1C00" w:rsidP="00AE1C00">
      <w:pPr>
        <w:ind w:firstLine="284"/>
        <w:contextualSpacing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Начальная школа</w:t>
      </w:r>
    </w:p>
    <w:p w:rsidR="00AE1C00" w:rsidRPr="00BE6C95" w:rsidRDefault="00AE1C00" w:rsidP="00AE1C00">
      <w:pPr>
        <w:numPr>
          <w:ilvl w:val="0"/>
          <w:numId w:val="39"/>
        </w:numPr>
        <w:ind w:left="0" w:firstLine="284"/>
        <w:contextualSpacing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Алтышева</w:t>
      </w:r>
      <w:proofErr w:type="spellEnd"/>
      <w:r w:rsidRPr="00BE6C95">
        <w:rPr>
          <w:i/>
          <w:sz w:val="28"/>
          <w:szCs w:val="28"/>
        </w:rPr>
        <w:t xml:space="preserve"> Алиса, 2А класс – 1 место (учитель Демьянова Р.Б)</w:t>
      </w:r>
    </w:p>
    <w:p w:rsidR="00AE1C00" w:rsidRPr="00BE6C95" w:rsidRDefault="00AE1C00" w:rsidP="00AE1C00">
      <w:pPr>
        <w:numPr>
          <w:ilvl w:val="0"/>
          <w:numId w:val="39"/>
        </w:numPr>
        <w:ind w:left="0" w:firstLine="284"/>
        <w:contextualSpacing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Зартдинов</w:t>
      </w:r>
      <w:proofErr w:type="spellEnd"/>
      <w:r w:rsidRPr="00BE6C95">
        <w:rPr>
          <w:i/>
          <w:sz w:val="28"/>
          <w:szCs w:val="28"/>
        </w:rPr>
        <w:t xml:space="preserve"> Руслан, 3Б класс – 1 место (учитель Лукина С.В.)</w:t>
      </w:r>
    </w:p>
    <w:p w:rsidR="00AE1C00" w:rsidRPr="00BE6C95" w:rsidRDefault="00AE1C00" w:rsidP="00AE1C00">
      <w:pPr>
        <w:ind w:firstLine="284"/>
        <w:contextualSpacing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Гуманитарная секция</w:t>
      </w:r>
    </w:p>
    <w:p w:rsidR="00AE1C00" w:rsidRPr="00BE6C95" w:rsidRDefault="00AE1C00" w:rsidP="00AE1C00">
      <w:pPr>
        <w:numPr>
          <w:ilvl w:val="0"/>
          <w:numId w:val="32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Шарипова</w:t>
      </w:r>
      <w:proofErr w:type="spellEnd"/>
      <w:r w:rsidRPr="00BE6C95">
        <w:rPr>
          <w:i/>
          <w:sz w:val="28"/>
          <w:szCs w:val="28"/>
        </w:rPr>
        <w:t xml:space="preserve"> Алина, ученицу 5А класса,</w:t>
      </w:r>
      <w:r w:rsidRPr="00BE6C95">
        <w:rPr>
          <w:b/>
          <w:i/>
          <w:sz w:val="28"/>
          <w:szCs w:val="28"/>
        </w:rPr>
        <w:t xml:space="preserve"> 1 место </w:t>
      </w:r>
      <w:r w:rsidRPr="00BE6C95">
        <w:rPr>
          <w:i/>
          <w:sz w:val="28"/>
          <w:szCs w:val="28"/>
        </w:rPr>
        <w:t xml:space="preserve">(Учитель </w:t>
      </w: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Е.В.)</w:t>
      </w:r>
    </w:p>
    <w:p w:rsidR="00AE1C00" w:rsidRPr="00BE6C95" w:rsidRDefault="00AE1C00" w:rsidP="00AE1C00">
      <w:pPr>
        <w:ind w:firstLine="284"/>
        <w:jc w:val="both"/>
        <w:rPr>
          <w:b/>
          <w:i/>
          <w:sz w:val="28"/>
          <w:szCs w:val="28"/>
        </w:rPr>
      </w:pPr>
      <w:r w:rsidRPr="00BE6C95">
        <w:rPr>
          <w:b/>
          <w:i/>
          <w:sz w:val="28"/>
          <w:szCs w:val="28"/>
        </w:rPr>
        <w:t>Естественно-математическая секция</w:t>
      </w:r>
    </w:p>
    <w:p w:rsidR="00AE1C00" w:rsidRPr="00BE6C95" w:rsidRDefault="00AE1C00" w:rsidP="00AE1C00">
      <w:pPr>
        <w:pStyle w:val="a3"/>
        <w:numPr>
          <w:ilvl w:val="0"/>
          <w:numId w:val="40"/>
        </w:numPr>
        <w:ind w:left="0" w:firstLine="284"/>
        <w:jc w:val="both"/>
        <w:rPr>
          <w:i/>
          <w:sz w:val="28"/>
          <w:szCs w:val="28"/>
        </w:rPr>
      </w:pPr>
      <w:proofErr w:type="spellStart"/>
      <w:r w:rsidRPr="00BE6C95">
        <w:rPr>
          <w:i/>
          <w:sz w:val="28"/>
          <w:szCs w:val="28"/>
        </w:rPr>
        <w:t>Брайловская</w:t>
      </w:r>
      <w:proofErr w:type="spellEnd"/>
      <w:r w:rsidRPr="00BE6C95">
        <w:rPr>
          <w:i/>
          <w:sz w:val="28"/>
          <w:szCs w:val="28"/>
        </w:rPr>
        <w:t xml:space="preserve"> Анастасия, 8А класс, </w:t>
      </w:r>
      <w:r w:rsidRPr="00BE6C95">
        <w:rPr>
          <w:b/>
          <w:i/>
          <w:sz w:val="28"/>
          <w:szCs w:val="28"/>
        </w:rPr>
        <w:t xml:space="preserve">1 место </w:t>
      </w:r>
      <w:r w:rsidRPr="00BE6C95">
        <w:rPr>
          <w:i/>
          <w:sz w:val="28"/>
          <w:szCs w:val="28"/>
        </w:rPr>
        <w:t xml:space="preserve">(Учитель </w:t>
      </w:r>
      <w:proofErr w:type="spellStart"/>
      <w:r w:rsidRPr="00BE6C95">
        <w:rPr>
          <w:i/>
          <w:sz w:val="28"/>
          <w:szCs w:val="28"/>
        </w:rPr>
        <w:t>Хаскина</w:t>
      </w:r>
      <w:proofErr w:type="spellEnd"/>
      <w:r w:rsidRPr="00BE6C95">
        <w:rPr>
          <w:i/>
          <w:sz w:val="28"/>
          <w:szCs w:val="28"/>
        </w:rPr>
        <w:t xml:space="preserve"> Е.В.)</w:t>
      </w:r>
    </w:p>
    <w:p w:rsidR="00AE1C00" w:rsidRPr="00BE6C95" w:rsidRDefault="00AE1C00" w:rsidP="00AE1C00">
      <w:pPr>
        <w:jc w:val="both"/>
        <w:rPr>
          <w:i/>
          <w:sz w:val="28"/>
          <w:szCs w:val="28"/>
        </w:rPr>
      </w:pPr>
    </w:p>
    <w:p w:rsidR="00AE1C00" w:rsidRDefault="00AE1C00" w:rsidP="00AE1C00">
      <w:pPr>
        <w:shd w:val="clear" w:color="auto" w:fill="FFFFFF"/>
        <w:spacing w:before="150" w:after="150"/>
        <w:ind w:firstLine="284"/>
        <w:jc w:val="both"/>
        <w:outlineLvl w:val="2"/>
        <w:rPr>
          <w:b/>
          <w:bCs/>
          <w:spacing w:val="3"/>
          <w:sz w:val="28"/>
          <w:szCs w:val="28"/>
        </w:rPr>
      </w:pPr>
      <w:r w:rsidRPr="00BE6C95">
        <w:rPr>
          <w:b/>
          <w:bCs/>
          <w:i/>
          <w:iCs/>
          <w:spacing w:val="3"/>
          <w:sz w:val="28"/>
          <w:szCs w:val="28"/>
        </w:rPr>
        <w:t>Внеурочная деятельность</w:t>
      </w:r>
    </w:p>
    <w:p w:rsidR="00AE1C00" w:rsidRPr="00AE1C00" w:rsidRDefault="00AE1C00" w:rsidP="00AE1C00">
      <w:pPr>
        <w:shd w:val="clear" w:color="auto" w:fill="FFFFFF"/>
        <w:spacing w:before="150" w:after="150"/>
        <w:ind w:firstLine="284"/>
        <w:jc w:val="both"/>
        <w:outlineLvl w:val="2"/>
        <w:rPr>
          <w:b/>
          <w:bCs/>
          <w:spacing w:val="3"/>
          <w:sz w:val="28"/>
          <w:szCs w:val="28"/>
        </w:rPr>
      </w:pPr>
      <w:r w:rsidRPr="00BE6C95">
        <w:rPr>
          <w:spacing w:val="3"/>
          <w:sz w:val="28"/>
          <w:szCs w:val="28"/>
        </w:rPr>
        <w:t>Согласно основной образовательной программе начального общего образования  внеурочная деятельность интегрирована в  образовательный процесс. В 1 и 2 классах за учебный  год  были реализованы 4 курса, в 3х классах реализовывались 10 курсов по выбору. Выбор осуществлялся учащимися в начале каждой четверти. Особой популярностью пользовались курсы «</w:t>
      </w:r>
      <w:proofErr w:type="spellStart"/>
      <w:r w:rsidRPr="00BE6C95">
        <w:rPr>
          <w:spacing w:val="3"/>
          <w:sz w:val="28"/>
          <w:szCs w:val="28"/>
        </w:rPr>
        <w:t>Мультстудия</w:t>
      </w:r>
      <w:proofErr w:type="spellEnd"/>
      <w:r w:rsidRPr="00BE6C95">
        <w:rPr>
          <w:spacing w:val="3"/>
          <w:sz w:val="28"/>
          <w:szCs w:val="28"/>
        </w:rPr>
        <w:t>» (руководитель – Волошина М.Н.) и «Компьютерная графика</w:t>
      </w:r>
      <w:proofErr w:type="gramStart"/>
      <w:r w:rsidRPr="00BE6C95">
        <w:rPr>
          <w:spacing w:val="3"/>
          <w:sz w:val="28"/>
          <w:szCs w:val="28"/>
        </w:rPr>
        <w:t>»(</w:t>
      </w:r>
      <w:proofErr w:type="gramEnd"/>
      <w:r w:rsidRPr="00BE6C95">
        <w:rPr>
          <w:spacing w:val="3"/>
          <w:sz w:val="28"/>
          <w:szCs w:val="28"/>
        </w:rPr>
        <w:t>руководитель – Беляева Н.В.).</w:t>
      </w:r>
    </w:p>
    <w:p w:rsidR="00AE1C00" w:rsidRPr="00BE6C95" w:rsidRDefault="00AE1C00" w:rsidP="00AE1C00">
      <w:pPr>
        <w:shd w:val="clear" w:color="auto" w:fill="FFFFFF"/>
        <w:spacing w:before="100" w:beforeAutospacing="1" w:after="100" w:afterAutospacing="1"/>
        <w:ind w:firstLine="284"/>
        <w:jc w:val="both"/>
        <w:rPr>
          <w:spacing w:val="3"/>
          <w:sz w:val="28"/>
          <w:szCs w:val="28"/>
        </w:rPr>
      </w:pPr>
      <w:r w:rsidRPr="00BE6C95">
        <w:rPr>
          <w:b/>
          <w:bCs/>
          <w:spacing w:val="3"/>
          <w:sz w:val="28"/>
          <w:szCs w:val="28"/>
        </w:rPr>
        <w:lastRenderedPageBreak/>
        <w:t xml:space="preserve">      Цель внеурочной деятельности: </w:t>
      </w:r>
      <w:r w:rsidRPr="00BE6C95">
        <w:rPr>
          <w:spacing w:val="3"/>
          <w:sz w:val="28"/>
          <w:szCs w:val="28"/>
        </w:rPr>
        <w:t>создание условий для полноценного развития личности младшего школьника: развитие эмоций, творческих способностей, речевых навыков, волевых качеств, эстетического отношения к окружающему миру, познавательных способностей, способностей к самовыражению.</w:t>
      </w:r>
    </w:p>
    <w:p w:rsidR="00AE1C00" w:rsidRPr="00BE6C95" w:rsidRDefault="00AE1C00" w:rsidP="00AE1C00">
      <w:pPr>
        <w:ind w:firstLine="284"/>
        <w:jc w:val="both"/>
        <w:rPr>
          <w:rFonts w:eastAsia="Calibri"/>
          <w:sz w:val="28"/>
          <w:szCs w:val="28"/>
        </w:rPr>
      </w:pPr>
      <w:r w:rsidRPr="00BE6C95">
        <w:rPr>
          <w:sz w:val="28"/>
          <w:szCs w:val="28"/>
        </w:rPr>
        <w:t xml:space="preserve">     В 2013\14 учебном году внеурочная деятельность учащихся 1-3 классов была организована следующим образом: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proofErr w:type="gramStart"/>
      <w:r w:rsidRPr="00BE6C95">
        <w:rPr>
          <w:sz w:val="28"/>
          <w:szCs w:val="28"/>
        </w:rPr>
        <w:t xml:space="preserve">1-2 – </w:t>
      </w:r>
      <w:proofErr w:type="spellStart"/>
      <w:r w:rsidRPr="00BE6C95">
        <w:rPr>
          <w:sz w:val="28"/>
          <w:szCs w:val="28"/>
        </w:rPr>
        <w:t>ые</w:t>
      </w:r>
      <w:proofErr w:type="spellEnd"/>
      <w:r w:rsidRPr="00BE6C95">
        <w:rPr>
          <w:sz w:val="28"/>
          <w:szCs w:val="28"/>
        </w:rPr>
        <w:t xml:space="preserve"> классы  по принципу «вертушки» посещают занятия «Фольклор» (рук.</w:t>
      </w:r>
      <w:proofErr w:type="gramEnd"/>
      <w:r w:rsidRPr="00BE6C95">
        <w:rPr>
          <w:sz w:val="28"/>
          <w:szCs w:val="28"/>
        </w:rPr>
        <w:t xml:space="preserve"> </w:t>
      </w:r>
      <w:proofErr w:type="spellStart"/>
      <w:r w:rsidRPr="00BE6C95">
        <w:rPr>
          <w:sz w:val="28"/>
          <w:szCs w:val="28"/>
        </w:rPr>
        <w:t>Вяткина</w:t>
      </w:r>
      <w:proofErr w:type="spellEnd"/>
      <w:r w:rsidRPr="00BE6C95">
        <w:rPr>
          <w:sz w:val="28"/>
          <w:szCs w:val="28"/>
        </w:rPr>
        <w:t xml:space="preserve"> Л.В.), «Подвижные игры» (рук. Сахарова А.А), «Юный художник» (рук. Трофимова О.В.). Курс реализуется в течение 10 часов,  затем классы меняются, и за год будут реализованы все курсы.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В 3-х классах реализуются курсы по выбору учащихся: 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Название курса по выбору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BE6C95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«Лейся, песня»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Вяткина</w:t>
            </w:r>
            <w:proofErr w:type="spellEnd"/>
            <w:r w:rsidRPr="00BE6C95">
              <w:rPr>
                <w:sz w:val="28"/>
                <w:szCs w:val="28"/>
              </w:rPr>
              <w:t xml:space="preserve"> Л.В.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Беркутова</w:t>
            </w:r>
            <w:proofErr w:type="spellEnd"/>
            <w:r w:rsidRPr="00BE6C95">
              <w:rPr>
                <w:sz w:val="28"/>
                <w:szCs w:val="28"/>
              </w:rPr>
              <w:t xml:space="preserve"> О.А.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«Зебра» (ПДД)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Горденко</w:t>
            </w:r>
            <w:proofErr w:type="spellEnd"/>
            <w:r w:rsidRPr="00BE6C95">
              <w:rPr>
                <w:sz w:val="28"/>
                <w:szCs w:val="28"/>
              </w:rPr>
              <w:t xml:space="preserve"> О.Г.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Волшебный мир оригами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Прозорова</w:t>
            </w:r>
            <w:proofErr w:type="spellEnd"/>
            <w:r w:rsidRPr="00BE6C95">
              <w:rPr>
                <w:sz w:val="28"/>
                <w:szCs w:val="28"/>
              </w:rPr>
              <w:t xml:space="preserve"> И.В.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Мультстудия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Волошина М.Н.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Ритмика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Аликина Л.С.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Английский в картинках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Аликина Е.А.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Беляева Н.В.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Геометрический конструктор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Лукина С.В.</w:t>
            </w:r>
          </w:p>
        </w:tc>
      </w:tr>
      <w:tr w:rsidR="00AE1C00" w:rsidRPr="00BE6C95" w:rsidTr="001761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176175">
            <w:pPr>
              <w:ind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Театральная сказка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00" w:rsidRPr="00BE6C95" w:rsidRDefault="00AE1C00" w:rsidP="00AE1C0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Алова Н</w:t>
            </w:r>
            <w:r w:rsidRPr="00BE6C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Pr="00BE6C95">
              <w:rPr>
                <w:sz w:val="28"/>
                <w:szCs w:val="28"/>
              </w:rPr>
              <w:t>.</w:t>
            </w:r>
          </w:p>
        </w:tc>
      </w:tr>
    </w:tbl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В конце прошлого учебного года была проведена подготовительная работа: педагоги разработали программы курсов, которые затем были представлены родителям и учащимся. Все программы курсов утверждены директором школы. 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 сентябре прошла презентация курсов по выбору для учащихся 3-х классов, а затем была организована запись учащихся</w:t>
      </w:r>
      <w:proofErr w:type="gramStart"/>
      <w:r w:rsidRPr="00BE6C95">
        <w:rPr>
          <w:sz w:val="28"/>
          <w:szCs w:val="28"/>
        </w:rPr>
        <w:t xml:space="preserve">  К</w:t>
      </w:r>
      <w:proofErr w:type="gramEnd"/>
      <w:r w:rsidRPr="00BE6C95">
        <w:rPr>
          <w:sz w:val="28"/>
          <w:szCs w:val="28"/>
        </w:rPr>
        <w:t xml:space="preserve">аждый курс был рассчитан на 8 часов и реализовывался в течение четверти. По окончании была проведена рефлексия (анкетирование), каждый ученик получил сертификат о прохождении курса.         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Представление результатов работы курсов учащихся прошли в виде выставок, творческих выступлений для родителей, педагогов и самих ребят.</w:t>
      </w:r>
    </w:p>
    <w:p w:rsidR="00AE1C00" w:rsidRPr="00BE6C95" w:rsidRDefault="00AE1C00" w:rsidP="00AE1C00">
      <w:pPr>
        <w:shd w:val="clear" w:color="auto" w:fill="FFFFFF"/>
        <w:spacing w:before="100" w:beforeAutospacing="1" w:after="100" w:afterAutospacing="1"/>
        <w:ind w:firstLine="284"/>
        <w:jc w:val="both"/>
        <w:rPr>
          <w:spacing w:val="3"/>
          <w:sz w:val="28"/>
          <w:szCs w:val="28"/>
        </w:rPr>
      </w:pPr>
      <w:r w:rsidRPr="00BE6C95">
        <w:rPr>
          <w:spacing w:val="3"/>
          <w:sz w:val="28"/>
          <w:szCs w:val="28"/>
        </w:rPr>
        <w:t>При отборе содержания и видов деятельности детей учитываются интересы и потребности самих детей, пожелание родителей, опыт внеурочной деятельности педагогов и материально-техническая база школы. В дальнейшем планируется расширение перечня курсов по выбору, чтобы каждый ребёнок мог найти дело по душе.</w:t>
      </w:r>
    </w:p>
    <w:p w:rsidR="00AE1C00" w:rsidRPr="00BE6C95" w:rsidRDefault="00AE1C00" w:rsidP="00AE1C00">
      <w:pPr>
        <w:jc w:val="both"/>
        <w:rPr>
          <w:bCs/>
          <w:iCs/>
          <w:spacing w:val="3"/>
          <w:sz w:val="28"/>
          <w:szCs w:val="28"/>
        </w:rPr>
      </w:pPr>
      <w:r>
        <w:rPr>
          <w:bCs/>
          <w:iCs/>
          <w:spacing w:val="3"/>
          <w:sz w:val="28"/>
          <w:szCs w:val="28"/>
        </w:rPr>
        <w:t xml:space="preserve">   </w:t>
      </w:r>
      <w:r w:rsidRPr="00BE6C95">
        <w:rPr>
          <w:bCs/>
          <w:iCs/>
          <w:spacing w:val="3"/>
          <w:sz w:val="28"/>
          <w:szCs w:val="28"/>
        </w:rPr>
        <w:t xml:space="preserve"> В прошедшем учебном году в начальной школе реализовывался проект «Создание предметно-пространственной среды в начальной школе (по книге Н. Носова «Незнайка и его друзья»)», в рамках которого прошли предметные, творческие и развивающие мероприятия и конкурсы.</w:t>
      </w:r>
    </w:p>
    <w:p w:rsidR="00AE1C00" w:rsidRPr="00BE6C95" w:rsidRDefault="00AE1C00" w:rsidP="00AE1C00">
      <w:pPr>
        <w:jc w:val="both"/>
        <w:rPr>
          <w:bCs/>
          <w:iCs/>
          <w:spacing w:val="3"/>
          <w:sz w:val="28"/>
          <w:szCs w:val="28"/>
        </w:rPr>
      </w:pPr>
      <w:r>
        <w:rPr>
          <w:bCs/>
          <w:iCs/>
          <w:spacing w:val="3"/>
          <w:sz w:val="28"/>
          <w:szCs w:val="28"/>
        </w:rPr>
        <w:lastRenderedPageBreak/>
        <w:t xml:space="preserve">  </w:t>
      </w:r>
      <w:r w:rsidRPr="00BE6C95">
        <w:rPr>
          <w:bCs/>
          <w:iCs/>
          <w:spacing w:val="3"/>
          <w:sz w:val="28"/>
          <w:szCs w:val="28"/>
        </w:rPr>
        <w:t xml:space="preserve"> В этом учебном году была организована научно-практическая конференция в 1-4х классах. Работало 2 секции: 1-2 классов и 3-4 классов. В НПК приняли участие представители всех классов. В этом году учащиеся начальной школы впервые представили исследовательские работы  на городском и краевом уровне. </w:t>
      </w:r>
      <w:proofErr w:type="gramStart"/>
      <w:r w:rsidRPr="00BE6C95">
        <w:rPr>
          <w:bCs/>
          <w:iCs/>
          <w:spacing w:val="3"/>
          <w:sz w:val="28"/>
          <w:szCs w:val="28"/>
        </w:rPr>
        <w:t>В</w:t>
      </w:r>
      <w:proofErr w:type="gramEnd"/>
      <w:r w:rsidRPr="00BE6C95">
        <w:rPr>
          <w:bCs/>
          <w:iCs/>
          <w:spacing w:val="3"/>
          <w:sz w:val="28"/>
          <w:szCs w:val="28"/>
        </w:rPr>
        <w:t xml:space="preserve"> </w:t>
      </w:r>
      <w:proofErr w:type="gramStart"/>
      <w:r w:rsidRPr="00BE6C95">
        <w:rPr>
          <w:bCs/>
          <w:iCs/>
          <w:spacing w:val="3"/>
          <w:sz w:val="28"/>
          <w:szCs w:val="28"/>
        </w:rPr>
        <w:t>краевой</w:t>
      </w:r>
      <w:proofErr w:type="gramEnd"/>
      <w:r w:rsidRPr="00BE6C95">
        <w:rPr>
          <w:bCs/>
          <w:iCs/>
          <w:spacing w:val="3"/>
          <w:sz w:val="28"/>
          <w:szCs w:val="28"/>
        </w:rPr>
        <w:t xml:space="preserve"> НПК «Юные звёзды </w:t>
      </w:r>
      <w:proofErr w:type="spellStart"/>
      <w:r w:rsidRPr="00BE6C95">
        <w:rPr>
          <w:bCs/>
          <w:iCs/>
          <w:spacing w:val="3"/>
          <w:sz w:val="28"/>
          <w:szCs w:val="28"/>
        </w:rPr>
        <w:t>Прикамья</w:t>
      </w:r>
      <w:proofErr w:type="spellEnd"/>
      <w:r w:rsidRPr="00BE6C95">
        <w:rPr>
          <w:bCs/>
          <w:iCs/>
          <w:spacing w:val="3"/>
          <w:sz w:val="28"/>
          <w:szCs w:val="28"/>
        </w:rPr>
        <w:t xml:space="preserve">» 1 место занял ученик 3а класса </w:t>
      </w:r>
      <w:proofErr w:type="spellStart"/>
      <w:r w:rsidRPr="00BE6C95">
        <w:rPr>
          <w:bCs/>
          <w:iCs/>
          <w:spacing w:val="3"/>
          <w:sz w:val="28"/>
          <w:szCs w:val="28"/>
        </w:rPr>
        <w:t>Каргаполов</w:t>
      </w:r>
      <w:proofErr w:type="spellEnd"/>
      <w:r w:rsidRPr="00BE6C95">
        <w:rPr>
          <w:bCs/>
          <w:iCs/>
          <w:spacing w:val="3"/>
          <w:sz w:val="28"/>
          <w:szCs w:val="28"/>
        </w:rPr>
        <w:t xml:space="preserve"> Сергей, 2 место – Шадрина Софья (3б) и Останина Дарья (4б), в городской НПК в школе №120 успешно выступили ученицы 3а и 3б классов Исакова Лидия и Ложкина Екатерина. Учителя, подготовившие участников НПК: Волошина М.Н., Лукина С.В., </w:t>
      </w:r>
      <w:proofErr w:type="spellStart"/>
      <w:r w:rsidRPr="00BE6C95">
        <w:rPr>
          <w:bCs/>
          <w:iCs/>
          <w:spacing w:val="3"/>
          <w:sz w:val="28"/>
          <w:szCs w:val="28"/>
        </w:rPr>
        <w:t>Горденко</w:t>
      </w:r>
      <w:proofErr w:type="spellEnd"/>
      <w:r w:rsidRPr="00BE6C95">
        <w:rPr>
          <w:bCs/>
          <w:iCs/>
          <w:spacing w:val="3"/>
          <w:sz w:val="28"/>
          <w:szCs w:val="28"/>
        </w:rPr>
        <w:t xml:space="preserve"> О.Г. </w:t>
      </w:r>
    </w:p>
    <w:p w:rsidR="00AE1C00" w:rsidRPr="00BE6C95" w:rsidRDefault="00AE1C00" w:rsidP="00AE1C00">
      <w:pPr>
        <w:ind w:firstLine="284"/>
        <w:jc w:val="both"/>
        <w:rPr>
          <w:b/>
          <w:bCs/>
          <w:iCs/>
          <w:spacing w:val="3"/>
          <w:sz w:val="28"/>
          <w:szCs w:val="28"/>
        </w:rPr>
      </w:pPr>
      <w:r w:rsidRPr="00BE6C95">
        <w:rPr>
          <w:bCs/>
          <w:iCs/>
          <w:spacing w:val="3"/>
          <w:sz w:val="28"/>
          <w:szCs w:val="28"/>
        </w:rPr>
        <w:t>Ученики начальных классов активно участвовали в районных и городских творческих конкурсах.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2528"/>
        <w:gridCol w:w="2518"/>
        <w:gridCol w:w="2543"/>
      </w:tblGrid>
      <w:tr w:rsidR="00AE1C00" w:rsidRPr="00BE6C95" w:rsidTr="00176175">
        <w:tc>
          <w:tcPr>
            <w:tcW w:w="2670" w:type="dxa"/>
          </w:tcPr>
          <w:p w:rsidR="00AE1C00" w:rsidRPr="00BE6C95" w:rsidRDefault="00AE1C00" w:rsidP="00176175">
            <w:pPr>
              <w:ind w:firstLine="284"/>
              <w:jc w:val="both"/>
              <w:rPr>
                <w:b/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/>
                <w:bCs/>
                <w:iCs/>
                <w:spacing w:val="3"/>
                <w:sz w:val="28"/>
                <w:szCs w:val="28"/>
              </w:rPr>
              <w:t>Конкурс</w:t>
            </w:r>
          </w:p>
        </w:tc>
        <w:tc>
          <w:tcPr>
            <w:tcW w:w="2670" w:type="dxa"/>
          </w:tcPr>
          <w:p w:rsidR="00AE1C00" w:rsidRPr="00BE6C95" w:rsidRDefault="00AE1C00" w:rsidP="00176175">
            <w:pPr>
              <w:ind w:firstLine="284"/>
              <w:jc w:val="both"/>
              <w:rPr>
                <w:b/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/>
                <w:bCs/>
                <w:iCs/>
                <w:spacing w:val="3"/>
                <w:sz w:val="28"/>
                <w:szCs w:val="28"/>
              </w:rPr>
              <w:t>Участник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/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/>
                <w:bCs/>
                <w:iCs/>
                <w:spacing w:val="3"/>
                <w:sz w:val="28"/>
                <w:szCs w:val="28"/>
              </w:rPr>
              <w:t>Результат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/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/>
                <w:bCs/>
                <w:iCs/>
                <w:spacing w:val="3"/>
                <w:sz w:val="28"/>
                <w:szCs w:val="28"/>
              </w:rPr>
              <w:t>Учитель</w:t>
            </w:r>
          </w:p>
        </w:tc>
      </w:tr>
      <w:tr w:rsidR="00AE1C00" w:rsidRPr="00BE6C95" w:rsidTr="00176175">
        <w:tc>
          <w:tcPr>
            <w:tcW w:w="2670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Городской конкурс чтецов «Созвездие»</w:t>
            </w:r>
          </w:p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</w:p>
        </w:tc>
        <w:tc>
          <w:tcPr>
            <w:tcW w:w="2670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proofErr w:type="spellStart"/>
            <w:r w:rsidRPr="00BE6C95">
              <w:rPr>
                <w:bCs/>
                <w:iCs/>
                <w:spacing w:val="3"/>
                <w:sz w:val="28"/>
                <w:szCs w:val="28"/>
              </w:rPr>
              <w:t>Терзо</w:t>
            </w:r>
            <w:proofErr w:type="spellEnd"/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 Софья</w:t>
            </w:r>
          </w:p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proofErr w:type="spellStart"/>
            <w:r w:rsidRPr="00BE6C95">
              <w:rPr>
                <w:bCs/>
                <w:iCs/>
                <w:spacing w:val="3"/>
                <w:sz w:val="28"/>
                <w:szCs w:val="28"/>
              </w:rPr>
              <w:t>Башиев</w:t>
            </w:r>
            <w:proofErr w:type="spellEnd"/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 Илья 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2 место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proofErr w:type="spellStart"/>
            <w:r w:rsidRPr="00BE6C95">
              <w:rPr>
                <w:bCs/>
                <w:iCs/>
                <w:spacing w:val="3"/>
                <w:sz w:val="28"/>
                <w:szCs w:val="28"/>
              </w:rPr>
              <w:t>Горденко</w:t>
            </w:r>
            <w:proofErr w:type="spellEnd"/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 О.Г.</w:t>
            </w:r>
          </w:p>
        </w:tc>
      </w:tr>
      <w:tr w:rsidR="00AE1C00" w:rsidRPr="00BE6C95" w:rsidTr="00176175">
        <w:tc>
          <w:tcPr>
            <w:tcW w:w="2670" w:type="dxa"/>
          </w:tcPr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Семейный конкурс «Ансамблей дружный хоровод»</w:t>
            </w:r>
          </w:p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</w:p>
        </w:tc>
        <w:tc>
          <w:tcPr>
            <w:tcW w:w="2670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Семья Неверовой Валерии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1 место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Демьянова Р.Б.</w:t>
            </w:r>
          </w:p>
        </w:tc>
      </w:tr>
      <w:tr w:rsidR="00AE1C00" w:rsidRPr="00BE6C95" w:rsidTr="00176175">
        <w:tc>
          <w:tcPr>
            <w:tcW w:w="2670" w:type="dxa"/>
          </w:tcPr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Районный конкурс спортивных семей</w:t>
            </w:r>
          </w:p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</w:p>
        </w:tc>
        <w:tc>
          <w:tcPr>
            <w:tcW w:w="2670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Семья </w:t>
            </w:r>
            <w:proofErr w:type="spellStart"/>
            <w:r w:rsidRPr="00BE6C95">
              <w:rPr>
                <w:bCs/>
                <w:iCs/>
                <w:spacing w:val="3"/>
                <w:sz w:val="28"/>
                <w:szCs w:val="28"/>
              </w:rPr>
              <w:t>Мухранова</w:t>
            </w:r>
            <w:proofErr w:type="spellEnd"/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 Ярослава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1 место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Демьянова Р.Б.</w:t>
            </w:r>
          </w:p>
        </w:tc>
      </w:tr>
      <w:tr w:rsidR="00AE1C00" w:rsidRPr="00BE6C95" w:rsidTr="00176175">
        <w:tc>
          <w:tcPr>
            <w:tcW w:w="2670" w:type="dxa"/>
          </w:tcPr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Районная олимпиада по </w:t>
            </w:r>
            <w:proofErr w:type="spellStart"/>
            <w:r w:rsidRPr="00BE6C95">
              <w:rPr>
                <w:bCs/>
                <w:iCs/>
                <w:spacing w:val="3"/>
                <w:sz w:val="28"/>
                <w:szCs w:val="28"/>
              </w:rPr>
              <w:t>валеологии</w:t>
            </w:r>
            <w:proofErr w:type="spellEnd"/>
          </w:p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</w:p>
        </w:tc>
        <w:tc>
          <w:tcPr>
            <w:tcW w:w="2670" w:type="dxa"/>
          </w:tcPr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Катаева Анна</w:t>
            </w:r>
          </w:p>
          <w:p w:rsidR="00AE1C00" w:rsidRPr="00BE6C95" w:rsidRDefault="00AE1C00" w:rsidP="00AE1C00">
            <w:pPr>
              <w:jc w:val="both"/>
              <w:rPr>
                <w:bCs/>
                <w:iCs/>
                <w:spacing w:val="3"/>
                <w:sz w:val="28"/>
                <w:szCs w:val="28"/>
              </w:rPr>
            </w:pPr>
            <w:proofErr w:type="spellStart"/>
            <w:r w:rsidRPr="00BE6C95">
              <w:rPr>
                <w:bCs/>
                <w:iCs/>
                <w:spacing w:val="3"/>
                <w:sz w:val="28"/>
                <w:szCs w:val="28"/>
              </w:rPr>
              <w:t>Аблалимов</w:t>
            </w:r>
            <w:proofErr w:type="spellEnd"/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 Алексей</w:t>
            </w:r>
          </w:p>
        </w:tc>
        <w:tc>
          <w:tcPr>
            <w:tcW w:w="2671" w:type="dxa"/>
          </w:tcPr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1 место</w:t>
            </w:r>
          </w:p>
          <w:p w:rsidR="00AE1C00" w:rsidRPr="00BE6C95" w:rsidRDefault="00AE1C00" w:rsidP="00176175">
            <w:pPr>
              <w:ind w:firstLine="284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2 место</w:t>
            </w:r>
          </w:p>
        </w:tc>
        <w:tc>
          <w:tcPr>
            <w:tcW w:w="2671" w:type="dxa"/>
          </w:tcPr>
          <w:p w:rsidR="00AE1C00" w:rsidRPr="00BE6C95" w:rsidRDefault="00AE1C00" w:rsidP="00AE1C00">
            <w:pPr>
              <w:ind w:firstLine="60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r w:rsidRPr="00BE6C95">
              <w:rPr>
                <w:bCs/>
                <w:iCs/>
                <w:spacing w:val="3"/>
                <w:sz w:val="28"/>
                <w:szCs w:val="28"/>
              </w:rPr>
              <w:t>Пономарёва Л.И.</w:t>
            </w:r>
          </w:p>
          <w:p w:rsidR="00AE1C00" w:rsidRPr="00BE6C95" w:rsidRDefault="00AE1C00" w:rsidP="00AE1C00">
            <w:pPr>
              <w:ind w:firstLine="60"/>
              <w:jc w:val="both"/>
              <w:rPr>
                <w:bCs/>
                <w:iCs/>
                <w:spacing w:val="3"/>
                <w:sz w:val="28"/>
                <w:szCs w:val="28"/>
              </w:rPr>
            </w:pPr>
            <w:proofErr w:type="spellStart"/>
            <w:r w:rsidRPr="00BE6C95">
              <w:rPr>
                <w:bCs/>
                <w:iCs/>
                <w:spacing w:val="3"/>
                <w:sz w:val="28"/>
                <w:szCs w:val="28"/>
              </w:rPr>
              <w:t>Горденко</w:t>
            </w:r>
            <w:proofErr w:type="spellEnd"/>
            <w:r w:rsidRPr="00BE6C95">
              <w:rPr>
                <w:bCs/>
                <w:iCs/>
                <w:spacing w:val="3"/>
                <w:sz w:val="28"/>
                <w:szCs w:val="28"/>
              </w:rPr>
              <w:t xml:space="preserve"> О.Г.</w:t>
            </w:r>
          </w:p>
        </w:tc>
      </w:tr>
    </w:tbl>
    <w:p w:rsidR="00AE1C00" w:rsidRPr="00BE6C95" w:rsidRDefault="00AE1C00" w:rsidP="00AE1C00">
      <w:pPr>
        <w:ind w:firstLine="284"/>
        <w:jc w:val="both"/>
        <w:rPr>
          <w:bCs/>
          <w:iCs/>
          <w:spacing w:val="3"/>
          <w:sz w:val="28"/>
          <w:szCs w:val="28"/>
        </w:rPr>
      </w:pPr>
    </w:p>
    <w:p w:rsidR="00AE1C00" w:rsidRDefault="00AE1C00" w:rsidP="00AE1C00">
      <w:pPr>
        <w:ind w:firstLine="284"/>
        <w:jc w:val="both"/>
        <w:rPr>
          <w:bCs/>
          <w:iCs/>
          <w:spacing w:val="3"/>
          <w:sz w:val="28"/>
          <w:szCs w:val="28"/>
        </w:rPr>
      </w:pPr>
      <w:r w:rsidRPr="00BE6C95">
        <w:rPr>
          <w:bCs/>
          <w:iCs/>
          <w:spacing w:val="3"/>
          <w:sz w:val="28"/>
          <w:szCs w:val="28"/>
        </w:rPr>
        <w:t xml:space="preserve">В конкурсе «Эму – эрудит», определявшем уровень читательской грамотности и </w:t>
      </w:r>
      <w:proofErr w:type="spellStart"/>
      <w:r w:rsidRPr="00BE6C95">
        <w:rPr>
          <w:bCs/>
          <w:iCs/>
          <w:spacing w:val="3"/>
          <w:sz w:val="28"/>
          <w:szCs w:val="28"/>
        </w:rPr>
        <w:t>сформированность</w:t>
      </w:r>
      <w:proofErr w:type="spellEnd"/>
      <w:r w:rsidRPr="00BE6C95">
        <w:rPr>
          <w:bCs/>
          <w:iCs/>
          <w:spacing w:val="3"/>
          <w:sz w:val="28"/>
          <w:szCs w:val="28"/>
        </w:rPr>
        <w:t xml:space="preserve">  </w:t>
      </w:r>
      <w:proofErr w:type="spellStart"/>
      <w:r w:rsidRPr="00BE6C95">
        <w:rPr>
          <w:bCs/>
          <w:iCs/>
          <w:spacing w:val="3"/>
          <w:sz w:val="28"/>
          <w:szCs w:val="28"/>
        </w:rPr>
        <w:t>метапредметных</w:t>
      </w:r>
      <w:proofErr w:type="spellEnd"/>
      <w:r w:rsidRPr="00BE6C95">
        <w:rPr>
          <w:bCs/>
          <w:iCs/>
          <w:spacing w:val="3"/>
          <w:sz w:val="28"/>
          <w:szCs w:val="28"/>
        </w:rPr>
        <w:t xml:space="preserve"> результатов,  приняли участие все ученики 1-3 классов и заняли 34 место из 120 школ города Перми. </w:t>
      </w:r>
    </w:p>
    <w:p w:rsidR="00AE1C00" w:rsidRPr="00AE1C00" w:rsidRDefault="00AE1C00" w:rsidP="00AE1C00">
      <w:pPr>
        <w:ind w:firstLine="284"/>
        <w:jc w:val="both"/>
        <w:rPr>
          <w:bCs/>
          <w:iCs/>
          <w:spacing w:val="3"/>
          <w:sz w:val="28"/>
          <w:szCs w:val="28"/>
        </w:rPr>
      </w:pP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  </w:t>
      </w:r>
      <w:r w:rsidRPr="00BE6C95">
        <w:rPr>
          <w:b/>
          <w:sz w:val="28"/>
          <w:szCs w:val="28"/>
        </w:rPr>
        <w:t>Задача формирования у всех участников образовательного процесса ценностного отношения к здоровью, социальной активности, инициативы и творчества</w:t>
      </w:r>
      <w:r w:rsidRPr="00BE6C95">
        <w:rPr>
          <w:sz w:val="28"/>
          <w:szCs w:val="28"/>
        </w:rPr>
        <w:t xml:space="preserve"> осуществлялась целенаправленно. Для обеспечения </w:t>
      </w:r>
      <w:proofErr w:type="spellStart"/>
      <w:r w:rsidRPr="00BE6C95">
        <w:rPr>
          <w:sz w:val="28"/>
          <w:szCs w:val="28"/>
        </w:rPr>
        <w:t>здоровьесберегающей</w:t>
      </w:r>
      <w:proofErr w:type="spellEnd"/>
      <w:r w:rsidRPr="00BE6C95">
        <w:rPr>
          <w:sz w:val="28"/>
          <w:szCs w:val="28"/>
        </w:rPr>
        <w:t xml:space="preserve"> среды организованы сбалансированное горячее питание, медицинское обслуживание, введён третий урок физической культуры в 1-6 классах в форме плавания.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b/>
          <w:sz w:val="28"/>
          <w:szCs w:val="28"/>
        </w:rPr>
        <w:t xml:space="preserve">       Спортивные достижения этого учебного года</w:t>
      </w:r>
      <w:r w:rsidRPr="00BE6C95">
        <w:rPr>
          <w:sz w:val="28"/>
          <w:szCs w:val="28"/>
        </w:rPr>
        <w:t>: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7 место в районной спартакиаде ОУ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2 место в соревнованиях по  волейболу (юноши)- районный уровень.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Чемпионами  Пермского края  и России  стала команда учащихся1-4 классов по </w:t>
      </w:r>
      <w:proofErr w:type="spellStart"/>
      <w:r w:rsidRPr="00BE6C95">
        <w:rPr>
          <w:sz w:val="28"/>
          <w:szCs w:val="28"/>
        </w:rPr>
        <w:t>чарлидингу</w:t>
      </w:r>
      <w:proofErr w:type="spellEnd"/>
      <w:r w:rsidRPr="00BE6C95">
        <w:rPr>
          <w:sz w:val="28"/>
          <w:szCs w:val="28"/>
        </w:rPr>
        <w:t xml:space="preserve"> под руководством </w:t>
      </w:r>
      <w:proofErr w:type="spellStart"/>
      <w:r w:rsidRPr="00BE6C95">
        <w:rPr>
          <w:sz w:val="28"/>
          <w:szCs w:val="28"/>
        </w:rPr>
        <w:t>Голубевой</w:t>
      </w:r>
      <w:proofErr w:type="spellEnd"/>
      <w:r w:rsidRPr="00BE6C95">
        <w:rPr>
          <w:sz w:val="28"/>
          <w:szCs w:val="28"/>
        </w:rPr>
        <w:t xml:space="preserve"> Р.Г.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В образовательной программе начального образования были определены следующие направления внеурочной деятельности:  </w:t>
      </w:r>
    </w:p>
    <w:p w:rsidR="00AE1C00" w:rsidRPr="00BE6C95" w:rsidRDefault="00AE1C00" w:rsidP="00AE1C00">
      <w:pPr>
        <w:pStyle w:val="a3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E6C95">
        <w:rPr>
          <w:color w:val="000000"/>
          <w:sz w:val="28"/>
          <w:szCs w:val="28"/>
        </w:rPr>
        <w:lastRenderedPageBreak/>
        <w:t>игровая деятельность;</w:t>
      </w:r>
    </w:p>
    <w:p w:rsidR="00AE1C00" w:rsidRPr="00BE6C95" w:rsidRDefault="00AE1C00" w:rsidP="00AE1C00">
      <w:pPr>
        <w:pStyle w:val="a3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E6C95">
        <w:rPr>
          <w:color w:val="000000"/>
          <w:sz w:val="28"/>
          <w:szCs w:val="28"/>
        </w:rPr>
        <w:t>творческая деятельность (художественное творчество, моделирование, социально значимое проектирование и др.);</w:t>
      </w:r>
    </w:p>
    <w:p w:rsidR="00AE1C00" w:rsidRPr="00BE6C95" w:rsidRDefault="00AE1C00" w:rsidP="00AE1C00">
      <w:pPr>
        <w:pStyle w:val="a3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E6C95">
        <w:rPr>
          <w:color w:val="000000"/>
          <w:sz w:val="28"/>
          <w:szCs w:val="28"/>
        </w:rPr>
        <w:t>трудовая деятельность (самообслуживание, участие в общественно-полезном труде, в социально значимых трудовых акциях);</w:t>
      </w:r>
    </w:p>
    <w:p w:rsidR="00AE1C00" w:rsidRPr="00BE6C95" w:rsidRDefault="00AE1C00" w:rsidP="00AE1C00">
      <w:pPr>
        <w:pStyle w:val="a3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E6C95">
        <w:rPr>
          <w:color w:val="000000"/>
          <w:sz w:val="28"/>
          <w:szCs w:val="28"/>
        </w:rPr>
        <w:t>спортивная деятельность (освоение основ физической культуры, знакомство с различными видами спорта, опыт участия в спортивных состязаниях).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    </w:t>
      </w:r>
      <w:r w:rsidRPr="00BE6C95">
        <w:rPr>
          <w:b/>
          <w:sz w:val="28"/>
          <w:szCs w:val="28"/>
        </w:rPr>
        <w:t>Воспитательная деятельность была спланирована через ключевые дела:</w:t>
      </w:r>
      <w:r w:rsidRPr="00BE6C95">
        <w:rPr>
          <w:sz w:val="28"/>
          <w:szCs w:val="28"/>
        </w:rPr>
        <w:t xml:space="preserve"> "Здравствуй, школа!", "Мир дому твоему", "Город мастеров", "Весенний Звездопад",  в рамках которых проводились месячники, декадники, акции, направленные на формирование активной гражданской позиции всех участников образовательного процесса. Воспитательная деятельность осуществлялась  по  следующим направлениям:</w:t>
      </w:r>
    </w:p>
    <w:p w:rsidR="00AE1C00" w:rsidRPr="00BE6C95" w:rsidRDefault="00AE1C00" w:rsidP="00AE1C00">
      <w:pPr>
        <w:numPr>
          <w:ilvl w:val="0"/>
          <w:numId w:val="4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работа с ученическим и родительским активами</w:t>
      </w:r>
    </w:p>
    <w:p w:rsidR="00AE1C00" w:rsidRPr="00BE6C95" w:rsidRDefault="00AE1C00" w:rsidP="00AE1C00">
      <w:pPr>
        <w:numPr>
          <w:ilvl w:val="0"/>
          <w:numId w:val="4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традиционные дела школы</w:t>
      </w:r>
    </w:p>
    <w:p w:rsidR="00AE1C00" w:rsidRPr="00BE6C95" w:rsidRDefault="00AE1C00" w:rsidP="00AE1C00">
      <w:pPr>
        <w:numPr>
          <w:ilvl w:val="0"/>
          <w:numId w:val="4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дополнительное образование как необходимое условие для развития творческого потенциала каждого ребенка</w:t>
      </w:r>
    </w:p>
    <w:p w:rsidR="00AE1C00" w:rsidRPr="00BE6C95" w:rsidRDefault="00AE1C00" w:rsidP="00AE1C00">
      <w:pPr>
        <w:numPr>
          <w:ilvl w:val="0"/>
          <w:numId w:val="4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профилактическая работа по снижению правонарушений и социально обусловленных заболеваний</w:t>
      </w:r>
    </w:p>
    <w:p w:rsidR="00AE1C00" w:rsidRPr="00BE6C95" w:rsidRDefault="00AE1C00" w:rsidP="00AE1C00">
      <w:pPr>
        <w:numPr>
          <w:ilvl w:val="0"/>
          <w:numId w:val="4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методическая работа ШМО классных руководителей.</w:t>
      </w:r>
    </w:p>
    <w:p w:rsidR="00AE1C00" w:rsidRPr="00BE6C95" w:rsidRDefault="00AE1C00" w:rsidP="00AE1C00">
      <w:pPr>
        <w:ind w:firstLine="284"/>
        <w:jc w:val="both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Наиболее значимые события: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результативное участие в муниципальном проекте по профилактике ПАВ (совместная работа с кинотеатром «Премьер»</w:t>
      </w:r>
      <w:proofErr w:type="gramStart"/>
      <w:r w:rsidRPr="00BE6C95">
        <w:rPr>
          <w:sz w:val="28"/>
          <w:szCs w:val="28"/>
        </w:rPr>
        <w:t xml:space="preserve"> ,</w:t>
      </w:r>
      <w:proofErr w:type="gramEnd"/>
      <w:r w:rsidRPr="00BE6C95">
        <w:rPr>
          <w:sz w:val="28"/>
          <w:szCs w:val="28"/>
        </w:rPr>
        <w:t xml:space="preserve"> социально-психологической службой города и района);  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впервые участие в районном конкурсе «Безопасное колесо» (5г класс под руководством </w:t>
      </w:r>
      <w:proofErr w:type="spellStart"/>
      <w:r w:rsidRPr="00BE6C95">
        <w:rPr>
          <w:sz w:val="28"/>
          <w:szCs w:val="28"/>
        </w:rPr>
        <w:t>Аликиной</w:t>
      </w:r>
      <w:proofErr w:type="spellEnd"/>
      <w:r w:rsidRPr="00BE6C95">
        <w:rPr>
          <w:sz w:val="28"/>
          <w:szCs w:val="28"/>
        </w:rPr>
        <w:t xml:space="preserve"> Л.С.) в рамках профилактики ДДТТ. 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участие 6 педагогов во Всероссийских чтениях «Формирование ответственного и позитивного </w:t>
      </w:r>
      <w:proofErr w:type="spellStart"/>
      <w:r w:rsidRPr="00BE6C95">
        <w:rPr>
          <w:sz w:val="28"/>
          <w:szCs w:val="28"/>
        </w:rPr>
        <w:t>родительства</w:t>
      </w:r>
      <w:proofErr w:type="spellEnd"/>
      <w:r w:rsidRPr="00BE6C95">
        <w:rPr>
          <w:sz w:val="28"/>
          <w:szCs w:val="28"/>
        </w:rPr>
        <w:t xml:space="preserve"> – основное направление социальной политики Российской Федерации». 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участие 3-х педагогов в  краевом проекте «Семейный альянс» (впервые был организован семейный лагерь для самых активных семей с целью организации семейных клубов на местах их проживания в рамках социальной политики Пермского края),  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результативное участие в краевом конкурсе «Отличники детства» в номинации «Учимся быть родителями»;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традиционные дела школы: День Знаний; День Учителя; День Родителя; Торжественный прием семей лучших учеников школы; День Ученика; Вахта памяти; Последний звонок; Детско-взрослая конференция.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BE6C95">
        <w:rPr>
          <w:sz w:val="28"/>
          <w:szCs w:val="28"/>
        </w:rPr>
        <w:t>в</w:t>
      </w:r>
      <w:proofErr w:type="gramEnd"/>
      <w:r w:rsidRPr="00BE6C95">
        <w:rPr>
          <w:sz w:val="28"/>
          <w:szCs w:val="28"/>
        </w:rPr>
        <w:t xml:space="preserve">стреча с ветеранами ВОВ и тружениками тыла; 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организация и проведение школьных конкурсов для родителей: «Родитель года», «Семья года», «Лучший родительский актив»: посвящение родителей первых классов в родителей первоклассников школы 140;</w:t>
      </w:r>
    </w:p>
    <w:p w:rsidR="00AE1C00" w:rsidRPr="00BE6C95" w:rsidRDefault="00AE1C00" w:rsidP="00AE1C00">
      <w:pPr>
        <w:pStyle w:val="a3"/>
        <w:numPr>
          <w:ilvl w:val="0"/>
          <w:numId w:val="4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lastRenderedPageBreak/>
        <w:t>проведение 4-х заседаний общешкольного родительского комитета по решению школьных проблем.</w:t>
      </w:r>
    </w:p>
    <w:p w:rsidR="00AE1C00" w:rsidRPr="00BE6C95" w:rsidRDefault="00AE1C00" w:rsidP="00AE1C00">
      <w:pPr>
        <w:pStyle w:val="a3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Никто не остался равнодушным к организации и проведению общешкольных дел. Но особое спасибо хотелось бы сказать Поповой Г.В.,  </w:t>
      </w:r>
      <w:proofErr w:type="spellStart"/>
      <w:r w:rsidRPr="00BE6C95">
        <w:rPr>
          <w:sz w:val="28"/>
          <w:szCs w:val="28"/>
        </w:rPr>
        <w:t>АликинойЛ.С</w:t>
      </w:r>
      <w:proofErr w:type="spellEnd"/>
      <w:r w:rsidRPr="00BE6C95">
        <w:rPr>
          <w:sz w:val="28"/>
          <w:szCs w:val="28"/>
        </w:rPr>
        <w:t xml:space="preserve">.,  </w:t>
      </w:r>
      <w:proofErr w:type="spellStart"/>
      <w:r w:rsidRPr="00BE6C95">
        <w:rPr>
          <w:sz w:val="28"/>
          <w:szCs w:val="28"/>
        </w:rPr>
        <w:t>ВяткинойЛ.В</w:t>
      </w:r>
      <w:proofErr w:type="spellEnd"/>
      <w:r w:rsidRPr="00BE6C95">
        <w:rPr>
          <w:sz w:val="28"/>
          <w:szCs w:val="28"/>
        </w:rPr>
        <w:t xml:space="preserve">.,  </w:t>
      </w:r>
      <w:proofErr w:type="spellStart"/>
      <w:r w:rsidRPr="00BE6C95">
        <w:rPr>
          <w:sz w:val="28"/>
          <w:szCs w:val="28"/>
        </w:rPr>
        <w:t>КиндеевойЛ.В</w:t>
      </w:r>
      <w:proofErr w:type="spellEnd"/>
      <w:r w:rsidRPr="00BE6C95">
        <w:rPr>
          <w:sz w:val="28"/>
          <w:szCs w:val="28"/>
        </w:rPr>
        <w:t xml:space="preserve">.,  </w:t>
      </w:r>
      <w:proofErr w:type="spellStart"/>
      <w:r w:rsidRPr="00BE6C95">
        <w:rPr>
          <w:sz w:val="28"/>
          <w:szCs w:val="28"/>
        </w:rPr>
        <w:t>ХаскинойЕ.В</w:t>
      </w:r>
      <w:proofErr w:type="spellEnd"/>
      <w:r w:rsidRPr="00BE6C95">
        <w:rPr>
          <w:sz w:val="28"/>
          <w:szCs w:val="28"/>
        </w:rPr>
        <w:t xml:space="preserve">., </w:t>
      </w:r>
      <w:proofErr w:type="spellStart"/>
      <w:r w:rsidRPr="00BE6C95">
        <w:rPr>
          <w:sz w:val="28"/>
          <w:szCs w:val="28"/>
        </w:rPr>
        <w:t>ХасановойС.Р</w:t>
      </w:r>
      <w:proofErr w:type="spellEnd"/>
      <w:r w:rsidRPr="00BE6C95">
        <w:rPr>
          <w:sz w:val="28"/>
          <w:szCs w:val="28"/>
        </w:rPr>
        <w:t xml:space="preserve">., </w:t>
      </w:r>
      <w:proofErr w:type="spellStart"/>
      <w:r w:rsidRPr="00BE6C95">
        <w:rPr>
          <w:sz w:val="28"/>
          <w:szCs w:val="28"/>
        </w:rPr>
        <w:t>ТрофимовойО.В</w:t>
      </w:r>
      <w:proofErr w:type="spellEnd"/>
      <w:r w:rsidRPr="00BE6C95">
        <w:rPr>
          <w:sz w:val="28"/>
          <w:szCs w:val="28"/>
        </w:rPr>
        <w:t xml:space="preserve">., </w:t>
      </w:r>
      <w:proofErr w:type="spellStart"/>
      <w:r w:rsidRPr="00BE6C95">
        <w:rPr>
          <w:sz w:val="28"/>
          <w:szCs w:val="28"/>
        </w:rPr>
        <w:t>Муруевой</w:t>
      </w:r>
      <w:proofErr w:type="spellEnd"/>
      <w:r w:rsidRPr="00BE6C95">
        <w:rPr>
          <w:sz w:val="28"/>
          <w:szCs w:val="28"/>
        </w:rPr>
        <w:t xml:space="preserve"> И.А., Пастуховой В.Н., Анфиногеновой Н.А., Винниченко О.В., всем педагогам начальной школы, Любимовой И.Р. и родительским активам 4а,3а.1в.5а,5в, 8б, 9абв классов.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В течение всего учебного года проходил конкурс классных коллективов «Класс года»: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Победителями конкурса стали –3а, 3б, 6в классы (классные руководители Волошина М.Н., Лукина С.В., </w:t>
      </w:r>
      <w:proofErr w:type="spellStart"/>
      <w:r w:rsidRPr="00BE6C95">
        <w:rPr>
          <w:sz w:val="28"/>
          <w:szCs w:val="28"/>
        </w:rPr>
        <w:t>Муруева</w:t>
      </w:r>
      <w:proofErr w:type="spellEnd"/>
      <w:r w:rsidRPr="00BE6C95">
        <w:rPr>
          <w:sz w:val="28"/>
          <w:szCs w:val="28"/>
        </w:rPr>
        <w:t xml:space="preserve"> И.А.)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Лауреатами стали -  5а, 8а,.9а классы (классные руководители </w:t>
      </w:r>
      <w:proofErr w:type="spellStart"/>
      <w:r w:rsidRPr="00BE6C95">
        <w:rPr>
          <w:sz w:val="28"/>
          <w:szCs w:val="28"/>
        </w:rPr>
        <w:t>КиндееваЛ.В</w:t>
      </w:r>
      <w:proofErr w:type="spellEnd"/>
      <w:r w:rsidRPr="00BE6C95">
        <w:rPr>
          <w:sz w:val="28"/>
          <w:szCs w:val="28"/>
        </w:rPr>
        <w:t xml:space="preserve">., </w:t>
      </w:r>
      <w:proofErr w:type="spellStart"/>
      <w:r w:rsidRPr="00BE6C95">
        <w:rPr>
          <w:sz w:val="28"/>
          <w:szCs w:val="28"/>
        </w:rPr>
        <w:t>Хаскина</w:t>
      </w:r>
      <w:proofErr w:type="spellEnd"/>
      <w:r w:rsidRPr="00BE6C95">
        <w:rPr>
          <w:sz w:val="28"/>
          <w:szCs w:val="28"/>
        </w:rPr>
        <w:t xml:space="preserve"> Е.В., Трофимова О.В</w:t>
      </w:r>
      <w:proofErr w:type="gramStart"/>
      <w:r w:rsidRPr="00BE6C95">
        <w:rPr>
          <w:sz w:val="28"/>
          <w:szCs w:val="28"/>
        </w:rPr>
        <w:t>..)</w:t>
      </w:r>
      <w:proofErr w:type="gramEnd"/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Самые спортивные классы: 3а,3в,11а,11б.</w:t>
      </w:r>
    </w:p>
    <w:p w:rsidR="00AE1C00" w:rsidRPr="00BE6C95" w:rsidRDefault="00AE1C00" w:rsidP="00AE1C00">
      <w:pPr>
        <w:spacing w:line="276" w:lineRule="auto"/>
        <w:ind w:firstLine="284"/>
        <w:jc w:val="both"/>
        <w:rPr>
          <w:sz w:val="28"/>
          <w:szCs w:val="28"/>
        </w:rPr>
      </w:pPr>
    </w:p>
    <w:p w:rsidR="00AE1C00" w:rsidRPr="00BE6C95" w:rsidRDefault="00AE1C00" w:rsidP="00AE1C00">
      <w:pPr>
        <w:spacing w:line="276" w:lineRule="auto"/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В этом учебном году активизировала свою работу </w:t>
      </w:r>
      <w:r w:rsidRPr="00BE6C95">
        <w:rPr>
          <w:b/>
          <w:sz w:val="28"/>
          <w:szCs w:val="28"/>
        </w:rPr>
        <w:t>школьная социально-психологическая служба «Здоровье»</w:t>
      </w:r>
      <w:r w:rsidRPr="00BE6C95">
        <w:rPr>
          <w:sz w:val="28"/>
          <w:szCs w:val="28"/>
        </w:rPr>
        <w:t xml:space="preserve"> под руководством Хасановой С.Р.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b/>
          <w:sz w:val="28"/>
          <w:szCs w:val="28"/>
        </w:rPr>
        <w:t>Цель работы социально-психологической службы (СПС)</w:t>
      </w:r>
      <w:r w:rsidRPr="00BE6C95">
        <w:rPr>
          <w:sz w:val="28"/>
          <w:szCs w:val="28"/>
        </w:rPr>
        <w:t xml:space="preserve">: создание в учебно-воспитательном процессе благоприятных условий, способствующих психическому и личностному развитию ребенка   для профилактики и преодоления социально-психологической </w:t>
      </w:r>
      <w:proofErr w:type="spellStart"/>
      <w:r w:rsidRPr="00BE6C95">
        <w:rPr>
          <w:sz w:val="28"/>
          <w:szCs w:val="28"/>
        </w:rPr>
        <w:t>дезадаптации</w:t>
      </w:r>
      <w:proofErr w:type="spellEnd"/>
      <w:r w:rsidRPr="00BE6C95">
        <w:rPr>
          <w:sz w:val="28"/>
          <w:szCs w:val="28"/>
        </w:rPr>
        <w:t xml:space="preserve"> учащихся.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proofErr w:type="gramStart"/>
      <w:r w:rsidRPr="00BE6C95">
        <w:rPr>
          <w:sz w:val="28"/>
          <w:szCs w:val="28"/>
        </w:rPr>
        <w:t>Исходя из данной цели деятельность специалистов была</w:t>
      </w:r>
      <w:proofErr w:type="gramEnd"/>
      <w:r w:rsidRPr="00BE6C95">
        <w:rPr>
          <w:sz w:val="28"/>
          <w:szCs w:val="28"/>
        </w:rPr>
        <w:t xml:space="preserve"> выстроена по следующим направлениям: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диагностика личностного и интеллектуального уровней учащихся, ранняя диагностика семей группы социального риска;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организация профилактической, развивающей и коррекционной работы с разными   категориями детей и семей;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защита прав и интересов детей и подростков;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работа с педагогическими кадрами;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- работа с родителями.</w:t>
      </w: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</w:p>
    <w:p w:rsidR="00AE1C00" w:rsidRPr="00BE6C95" w:rsidRDefault="00AE1C00" w:rsidP="00AE1C00">
      <w:pPr>
        <w:ind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В течение учебного года было проведено 12  заседаний Совета содействия семье, рассмотрены 62 информации классных руководителей. Родителям были даны рекомендации по улучшению </w:t>
      </w:r>
      <w:proofErr w:type="spellStart"/>
      <w:r w:rsidRPr="00BE6C95">
        <w:rPr>
          <w:sz w:val="28"/>
          <w:szCs w:val="28"/>
        </w:rPr>
        <w:t>родительско-детских</w:t>
      </w:r>
      <w:proofErr w:type="spellEnd"/>
      <w:r w:rsidRPr="00BE6C95">
        <w:rPr>
          <w:sz w:val="28"/>
          <w:szCs w:val="28"/>
        </w:rPr>
        <w:t xml:space="preserve"> взаимоотношений, изменению ситуации с проблемами в обучении и поведении. </w:t>
      </w:r>
    </w:p>
    <w:p w:rsidR="00AE1C00" w:rsidRPr="00BE6C95" w:rsidRDefault="00AE1C00" w:rsidP="00AE1C00">
      <w:pPr>
        <w:ind w:firstLine="284"/>
        <w:jc w:val="center"/>
        <w:rPr>
          <w:sz w:val="28"/>
          <w:szCs w:val="28"/>
        </w:rPr>
      </w:pPr>
    </w:p>
    <w:p w:rsidR="00AE1C00" w:rsidRPr="00BE6C95" w:rsidRDefault="00AE1C00" w:rsidP="00AE1C00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 xml:space="preserve">Информация о финансово-хозяйственной деятельности в 2013-14 </w:t>
      </w:r>
      <w:bookmarkStart w:id="0" w:name="_GoBack"/>
      <w:bookmarkEnd w:id="0"/>
      <w:r w:rsidRPr="00BE6C95">
        <w:rPr>
          <w:b/>
          <w:sz w:val="28"/>
          <w:szCs w:val="28"/>
        </w:rPr>
        <w:t>учебном году.</w:t>
      </w:r>
    </w:p>
    <w:p w:rsidR="00AE1C00" w:rsidRDefault="00AE1C00" w:rsidP="00AE1C00">
      <w:pPr>
        <w:ind w:firstLine="284"/>
        <w:jc w:val="center"/>
        <w:rPr>
          <w:b/>
          <w:sz w:val="28"/>
          <w:szCs w:val="28"/>
        </w:rPr>
      </w:pPr>
      <w:r w:rsidRPr="00BE6C95">
        <w:rPr>
          <w:b/>
          <w:sz w:val="28"/>
          <w:szCs w:val="28"/>
        </w:rPr>
        <w:t>(сентябрь 2013 г.- май 2014 г.)</w:t>
      </w:r>
    </w:p>
    <w:p w:rsidR="00AE1C00" w:rsidRPr="00AE1C00" w:rsidRDefault="00AE1C00" w:rsidP="00AE1C00">
      <w:pPr>
        <w:ind w:firstLine="284"/>
        <w:jc w:val="center"/>
        <w:rPr>
          <w:b/>
          <w:sz w:val="28"/>
          <w:szCs w:val="28"/>
        </w:rPr>
      </w:pPr>
    </w:p>
    <w:p w:rsidR="00AE1C00" w:rsidRPr="00BE6C95" w:rsidRDefault="00AE1C00" w:rsidP="00AE1C00">
      <w:pPr>
        <w:pStyle w:val="a3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В 2013-2014 учебном году фонд оплаты труда работников школы составил </w:t>
      </w:r>
      <w:r w:rsidRPr="00BE6C95">
        <w:rPr>
          <w:sz w:val="28"/>
          <w:szCs w:val="28"/>
        </w:rPr>
        <w:br/>
        <w:t>18 092 821 руб., в том числе  фонд оплаты труда педагогов – 13 007 676 руб.</w:t>
      </w:r>
    </w:p>
    <w:p w:rsidR="00AE1C00" w:rsidRPr="00BE6C95" w:rsidRDefault="00AE1C00" w:rsidP="00AE1C00">
      <w:pPr>
        <w:pStyle w:val="a3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 xml:space="preserve"> В этом учебном году школой были организованы дополнительные платные услуги по следующим направлениям: «Воскресная школа», «Умники и умницы», «ГПД», «ГПД-1», «ОФП», «Волейбол», «Английский язык», «</w:t>
      </w:r>
      <w:proofErr w:type="gramStart"/>
      <w:r w:rsidRPr="00BE6C95">
        <w:rPr>
          <w:sz w:val="28"/>
          <w:szCs w:val="28"/>
        </w:rPr>
        <w:t>ИЗО</w:t>
      </w:r>
      <w:proofErr w:type="gramEnd"/>
      <w:r w:rsidRPr="00BE6C95">
        <w:rPr>
          <w:sz w:val="28"/>
          <w:szCs w:val="28"/>
        </w:rPr>
        <w:t xml:space="preserve">», «Математика», «Русский язык», «Бассейн (начальная школа)», «Бассейн </w:t>
      </w:r>
      <w:r w:rsidRPr="00BE6C95">
        <w:rPr>
          <w:sz w:val="28"/>
          <w:szCs w:val="28"/>
        </w:rPr>
        <w:lastRenderedPageBreak/>
        <w:t>(взрослые)», «Ритмика», «Физика», «Художественная гимнастика», «Вокальный ансамбль», «Обществознание».    Доходы от платной образовательной  деятельности составили – 2 660 964,00 руб.</w:t>
      </w:r>
    </w:p>
    <w:p w:rsidR="00AE1C00" w:rsidRPr="00BE6C95" w:rsidRDefault="00AE1C00" w:rsidP="00AE1C00">
      <w:pPr>
        <w:pStyle w:val="a3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 2013-2014 учебном году часть помещений школы были сданы в аренду: столовая, учебный класс  для проведения занятий «Академии Почемучек», учебный класс для занятий «ОИПР». Доход от аренды составил – 473 388,00 руб.</w:t>
      </w:r>
    </w:p>
    <w:p w:rsidR="00AE1C00" w:rsidRPr="00BE6C95" w:rsidRDefault="00AE1C00" w:rsidP="00AE1C00">
      <w:pPr>
        <w:pStyle w:val="a3"/>
        <w:ind w:left="0" w:firstLine="284"/>
        <w:jc w:val="both"/>
        <w:rPr>
          <w:sz w:val="28"/>
          <w:szCs w:val="28"/>
        </w:rPr>
      </w:pPr>
      <w:r w:rsidRPr="00BE6C95">
        <w:rPr>
          <w:sz w:val="28"/>
          <w:szCs w:val="28"/>
        </w:rPr>
        <w:t>В 2013-2014 учебном году для учебных целей были  приобретены следующее оборудование на общую сумму  1 053 220,00 рублей.</w:t>
      </w:r>
    </w:p>
    <w:p w:rsidR="00AE1C00" w:rsidRPr="00BE6C95" w:rsidRDefault="00AE1C00" w:rsidP="00AE1C00">
      <w:pPr>
        <w:pStyle w:val="a3"/>
        <w:ind w:left="0" w:firstLine="28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88"/>
        <w:gridCol w:w="2092"/>
      </w:tblGrid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№ </w:t>
            </w:r>
            <w:proofErr w:type="spellStart"/>
            <w:r w:rsidRPr="00BE6C95">
              <w:rPr>
                <w:sz w:val="28"/>
                <w:szCs w:val="28"/>
              </w:rPr>
              <w:t>п\</w:t>
            </w:r>
            <w:proofErr w:type="gramStart"/>
            <w:r w:rsidRPr="00BE6C9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Сумма (руб.)</w:t>
            </w:r>
          </w:p>
        </w:tc>
      </w:tr>
      <w:tr w:rsidR="00AE1C00" w:rsidRPr="00BE6C95" w:rsidTr="00176175">
        <w:trPr>
          <w:jc w:val="center"/>
        </w:trPr>
        <w:tc>
          <w:tcPr>
            <w:tcW w:w="9039" w:type="dxa"/>
            <w:gridSpan w:val="3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Январь-Июль 2014 года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  <w:lang w:val="en-US"/>
              </w:rPr>
            </w:pPr>
            <w:r w:rsidRPr="00BE6C95">
              <w:rPr>
                <w:sz w:val="28"/>
                <w:szCs w:val="28"/>
              </w:rPr>
              <w:t>Принтер</w:t>
            </w:r>
            <w:r w:rsidRPr="00BE6C95">
              <w:rPr>
                <w:sz w:val="28"/>
                <w:szCs w:val="28"/>
                <w:lang w:val="en-US"/>
              </w:rPr>
              <w:t>-</w:t>
            </w:r>
            <w:r w:rsidRPr="00BE6C95">
              <w:rPr>
                <w:sz w:val="28"/>
                <w:szCs w:val="28"/>
              </w:rPr>
              <w:t>сканер</w:t>
            </w:r>
            <w:r w:rsidRPr="00BE6C95">
              <w:rPr>
                <w:sz w:val="28"/>
                <w:szCs w:val="28"/>
                <w:lang w:val="en-US"/>
              </w:rPr>
              <w:t xml:space="preserve"> HP Laser Jet pro P1606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  <w:lang w:val="en-US"/>
              </w:rPr>
              <w:t>11 800</w:t>
            </w:r>
            <w:r w:rsidRPr="00BE6C95">
              <w:rPr>
                <w:sz w:val="28"/>
                <w:szCs w:val="28"/>
              </w:rPr>
              <w:t>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  <w:lang w:val="en-US"/>
              </w:rPr>
            </w:pPr>
            <w:r w:rsidRPr="00BE6C95">
              <w:rPr>
                <w:sz w:val="28"/>
                <w:szCs w:val="28"/>
              </w:rPr>
              <w:t xml:space="preserve">Ноутбук </w:t>
            </w:r>
            <w:r w:rsidRPr="00BE6C95">
              <w:rPr>
                <w:sz w:val="28"/>
                <w:szCs w:val="28"/>
                <w:lang w:val="en-US"/>
              </w:rPr>
              <w:t xml:space="preserve">Lenovo G500 15.6 (3 </w:t>
            </w:r>
            <w:r w:rsidRPr="00BE6C95">
              <w:rPr>
                <w:sz w:val="28"/>
                <w:szCs w:val="28"/>
              </w:rPr>
              <w:t>шт.</w:t>
            </w:r>
            <w:r w:rsidRPr="00BE6C9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36 582,00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 xml:space="preserve">Ноутбук </w:t>
            </w:r>
            <w:r w:rsidRPr="00BE6C95">
              <w:rPr>
                <w:sz w:val="28"/>
                <w:szCs w:val="28"/>
                <w:lang w:val="en-US"/>
              </w:rPr>
              <w:t xml:space="preserve">Packard Bell </w:t>
            </w:r>
            <w:r w:rsidRPr="00BE6C95">
              <w:rPr>
                <w:sz w:val="28"/>
                <w:szCs w:val="28"/>
              </w:rPr>
              <w:t>15.6 (4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50 000,00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Компьютер перс</w:t>
            </w:r>
            <w:proofErr w:type="gramStart"/>
            <w:r w:rsidRPr="00BE6C95">
              <w:rPr>
                <w:sz w:val="28"/>
                <w:szCs w:val="28"/>
              </w:rPr>
              <w:t>.</w:t>
            </w:r>
            <w:proofErr w:type="gramEnd"/>
            <w:r w:rsidRPr="00BE6C95">
              <w:rPr>
                <w:sz w:val="28"/>
                <w:szCs w:val="28"/>
              </w:rPr>
              <w:t xml:space="preserve"> </w:t>
            </w:r>
            <w:proofErr w:type="gramStart"/>
            <w:r w:rsidRPr="00BE6C95">
              <w:rPr>
                <w:sz w:val="28"/>
                <w:szCs w:val="28"/>
              </w:rPr>
              <w:t>в</w:t>
            </w:r>
            <w:proofErr w:type="gramEnd"/>
            <w:r w:rsidRPr="00BE6C95">
              <w:rPr>
                <w:sz w:val="28"/>
                <w:szCs w:val="28"/>
              </w:rPr>
              <w:t xml:space="preserve"> комплекте (4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59 920,00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Стулья «ИЗО» (20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15 560,00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Шкаф металлический (</w:t>
            </w:r>
            <w:proofErr w:type="spellStart"/>
            <w:r w:rsidRPr="00BE6C95">
              <w:rPr>
                <w:sz w:val="28"/>
                <w:szCs w:val="28"/>
              </w:rPr>
              <w:t>д</w:t>
            </w:r>
            <w:proofErr w:type="spellEnd"/>
            <w:r w:rsidRPr="00BE6C95">
              <w:rPr>
                <w:sz w:val="28"/>
                <w:szCs w:val="28"/>
              </w:rPr>
              <w:t>/раздевалки) (5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40 435,00</w:t>
            </w:r>
          </w:p>
        </w:tc>
      </w:tr>
      <w:tr w:rsidR="00AE1C00" w:rsidRPr="00BE6C95" w:rsidTr="00176175">
        <w:trPr>
          <w:trHeight w:val="409"/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Базовый, ресурсный наборы (Робототехника)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137 135,00</w:t>
            </w:r>
          </w:p>
        </w:tc>
      </w:tr>
      <w:tr w:rsidR="00AE1C00" w:rsidRPr="00BE6C95" w:rsidTr="00176175">
        <w:trPr>
          <w:trHeight w:val="409"/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Учебники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450 000,00</w:t>
            </w:r>
          </w:p>
        </w:tc>
      </w:tr>
      <w:tr w:rsidR="00AE1C00" w:rsidRPr="00BE6C95" w:rsidTr="00176175">
        <w:trPr>
          <w:trHeight w:val="409"/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801 432,00</w:t>
            </w:r>
          </w:p>
        </w:tc>
      </w:tr>
      <w:tr w:rsidR="00AE1C00" w:rsidRPr="00BE6C95" w:rsidTr="00176175">
        <w:trPr>
          <w:trHeight w:val="416"/>
          <w:jc w:val="center"/>
        </w:trPr>
        <w:tc>
          <w:tcPr>
            <w:tcW w:w="9039" w:type="dxa"/>
            <w:gridSpan w:val="3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Сентябрь – декабрь 2013г.</w:t>
            </w:r>
          </w:p>
        </w:tc>
      </w:tr>
      <w:tr w:rsidR="00AE1C00" w:rsidRPr="00BE6C95" w:rsidTr="00176175">
        <w:trPr>
          <w:trHeight w:val="513"/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Персональный компьютер в наборе (2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29 980,00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</w:p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Шкаф металлический (</w:t>
            </w:r>
            <w:proofErr w:type="spellStart"/>
            <w:r w:rsidRPr="00BE6C95">
              <w:rPr>
                <w:sz w:val="28"/>
                <w:szCs w:val="28"/>
              </w:rPr>
              <w:t>д</w:t>
            </w:r>
            <w:proofErr w:type="spellEnd"/>
            <w:r w:rsidRPr="00BE6C95">
              <w:rPr>
                <w:sz w:val="28"/>
                <w:szCs w:val="28"/>
              </w:rPr>
              <w:t>/раздевалки)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7 791,00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Табуреты (40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15 200,00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Учебники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42 571,00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Персональный компьютер в наборе (3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54 420,00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Системный блок (2 шт.)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32 180,00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BE6C95">
              <w:rPr>
                <w:sz w:val="28"/>
                <w:szCs w:val="28"/>
              </w:rPr>
              <w:t>Радиомикрофонная</w:t>
            </w:r>
            <w:proofErr w:type="spellEnd"/>
            <w:r w:rsidRPr="00BE6C95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24 300,00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Маты спортивные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19 504,00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9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Сетка баскетбольная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842,00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10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  <w:lang w:val="en-US"/>
              </w:rPr>
            </w:pPr>
            <w:r w:rsidRPr="00BE6C95">
              <w:rPr>
                <w:sz w:val="28"/>
                <w:szCs w:val="28"/>
              </w:rPr>
              <w:t xml:space="preserve">Ноутбук </w:t>
            </w:r>
            <w:r w:rsidRPr="00BE6C95">
              <w:rPr>
                <w:sz w:val="28"/>
                <w:szCs w:val="28"/>
                <w:lang w:val="en-US"/>
              </w:rPr>
              <w:t>Lenovo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  <w:lang w:val="en-US"/>
              </w:rPr>
              <w:t>14 520</w:t>
            </w:r>
            <w:r w:rsidRPr="00BE6C95">
              <w:rPr>
                <w:sz w:val="28"/>
                <w:szCs w:val="28"/>
              </w:rPr>
              <w:t>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11</w:t>
            </w: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МФУ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10 480,00</w:t>
            </w:r>
          </w:p>
        </w:tc>
      </w:tr>
      <w:tr w:rsidR="00AE1C00" w:rsidRPr="00BE6C95" w:rsidTr="00176175">
        <w:trPr>
          <w:jc w:val="center"/>
        </w:trPr>
        <w:tc>
          <w:tcPr>
            <w:tcW w:w="959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AE1C00" w:rsidRPr="00BE6C95" w:rsidRDefault="00AE1C00" w:rsidP="00176175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  <w:r w:rsidRPr="00BE6C95">
              <w:rPr>
                <w:sz w:val="28"/>
                <w:szCs w:val="28"/>
              </w:rPr>
              <w:t>251 788,00</w:t>
            </w:r>
          </w:p>
        </w:tc>
      </w:tr>
    </w:tbl>
    <w:p w:rsidR="00AE1C00" w:rsidRPr="00BE6C95" w:rsidRDefault="00AE1C00" w:rsidP="00AE1C00">
      <w:pPr>
        <w:pStyle w:val="a3"/>
        <w:ind w:left="0" w:firstLine="284"/>
        <w:jc w:val="both"/>
        <w:rPr>
          <w:sz w:val="28"/>
          <w:szCs w:val="28"/>
        </w:rPr>
      </w:pPr>
    </w:p>
    <w:p w:rsidR="00AE1C00" w:rsidRPr="00AE1C00" w:rsidRDefault="00AE1C00" w:rsidP="00AE1C00">
      <w:pPr>
        <w:pStyle w:val="a3"/>
        <w:ind w:left="0" w:firstLine="284"/>
        <w:jc w:val="both"/>
        <w:rPr>
          <w:sz w:val="28"/>
          <w:szCs w:val="28"/>
        </w:rPr>
        <w:sectPr w:rsidR="00AE1C00" w:rsidRPr="00AE1C00" w:rsidSect="00BE6C95">
          <w:type w:val="continuous"/>
          <w:pgSz w:w="11906" w:h="16838"/>
          <w:pgMar w:top="540" w:right="850" w:bottom="851" w:left="1134" w:header="708" w:footer="708" w:gutter="0"/>
          <w:cols w:space="708"/>
          <w:docGrid w:linePitch="360"/>
        </w:sectPr>
      </w:pPr>
      <w:r w:rsidRPr="00BE6C95">
        <w:rPr>
          <w:sz w:val="28"/>
          <w:szCs w:val="28"/>
        </w:rPr>
        <w:t xml:space="preserve">  Так же был сделан текущий ремонт в учебных кабинетах. </w:t>
      </w:r>
      <w:proofErr w:type="gramStart"/>
      <w:r w:rsidRPr="00BE6C95">
        <w:rPr>
          <w:sz w:val="28"/>
          <w:szCs w:val="28"/>
        </w:rPr>
        <w:t xml:space="preserve">Проведена </w:t>
      </w:r>
      <w:proofErr w:type="spellStart"/>
      <w:r w:rsidRPr="00BE6C95">
        <w:rPr>
          <w:sz w:val="28"/>
          <w:szCs w:val="28"/>
        </w:rPr>
        <w:t>опрессовка</w:t>
      </w:r>
      <w:proofErr w:type="spellEnd"/>
      <w:r w:rsidRPr="00BE6C95">
        <w:rPr>
          <w:sz w:val="28"/>
          <w:szCs w:val="28"/>
        </w:rPr>
        <w:t xml:space="preserve"> на сумму 30 000,00 руб., установлены окна  ПВХ на сумму 250 000,00 руб., ремонт кровли на сумму – 20 400,00 руб., уставлена противопожарная дверь – 15 400,00 руб., произведена замена светильников – 34 900,00 руб., произведен ремонт бассейна – 250 000,00 руб., ремонт раздевалок в бассейне – 150 000,00 руб., ремонт освещения на 3-м этаже – 200 000,00 руб. Приобретены строительные материалы для проведения</w:t>
      </w:r>
      <w:proofErr w:type="gramEnd"/>
      <w:r w:rsidR="00AA50D8">
        <w:rPr>
          <w:sz w:val="28"/>
          <w:szCs w:val="28"/>
        </w:rPr>
        <w:t xml:space="preserve"> текущего ремонта – 165 500 руб.</w:t>
      </w:r>
    </w:p>
    <w:p w:rsidR="002322EB" w:rsidRPr="00BE6C95" w:rsidRDefault="002322EB" w:rsidP="00AE1C00">
      <w:pPr>
        <w:rPr>
          <w:b/>
          <w:i/>
          <w:sz w:val="28"/>
          <w:szCs w:val="28"/>
        </w:rPr>
        <w:sectPr w:rsidR="002322EB" w:rsidRPr="00BE6C95" w:rsidSect="00BE6C95">
          <w:type w:val="continuous"/>
          <w:pgSz w:w="11906" w:h="16838"/>
          <w:pgMar w:top="540" w:right="850" w:bottom="851" w:left="1134" w:header="708" w:footer="708" w:gutter="0"/>
          <w:cols w:num="2" w:space="708"/>
          <w:docGrid w:linePitch="360"/>
        </w:sectPr>
      </w:pPr>
    </w:p>
    <w:p w:rsidR="001266D0" w:rsidRPr="00BE6C95" w:rsidRDefault="001266D0" w:rsidP="00AA50D8">
      <w:pPr>
        <w:jc w:val="both"/>
        <w:rPr>
          <w:sz w:val="28"/>
          <w:szCs w:val="28"/>
        </w:rPr>
      </w:pPr>
    </w:p>
    <w:sectPr w:rsidR="001266D0" w:rsidRPr="00BE6C95" w:rsidSect="00BE6C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08"/>
    <w:multiLevelType w:val="hybridMultilevel"/>
    <w:tmpl w:val="F5A08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C88"/>
    <w:multiLevelType w:val="hybridMultilevel"/>
    <w:tmpl w:val="CB2CF8CC"/>
    <w:lvl w:ilvl="0" w:tplc="2E78F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4EF8"/>
    <w:multiLevelType w:val="hybridMultilevel"/>
    <w:tmpl w:val="05A020AA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0DFD50DD"/>
    <w:multiLevelType w:val="hybridMultilevel"/>
    <w:tmpl w:val="FC04F0E2"/>
    <w:lvl w:ilvl="0" w:tplc="4E1298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A3784"/>
    <w:multiLevelType w:val="hybridMultilevel"/>
    <w:tmpl w:val="21C4BC00"/>
    <w:lvl w:ilvl="0" w:tplc="2E78F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33999"/>
    <w:multiLevelType w:val="hybridMultilevel"/>
    <w:tmpl w:val="B0FC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15A"/>
    <w:multiLevelType w:val="hybridMultilevel"/>
    <w:tmpl w:val="B8ECB782"/>
    <w:lvl w:ilvl="0" w:tplc="2E78F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0B95"/>
    <w:multiLevelType w:val="hybridMultilevel"/>
    <w:tmpl w:val="17684EEA"/>
    <w:lvl w:ilvl="0" w:tplc="A474A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CEF"/>
    <w:multiLevelType w:val="hybridMultilevel"/>
    <w:tmpl w:val="A468A9DA"/>
    <w:lvl w:ilvl="0" w:tplc="4E12987C"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2B468B"/>
    <w:multiLevelType w:val="hybridMultilevel"/>
    <w:tmpl w:val="E894FC12"/>
    <w:lvl w:ilvl="0" w:tplc="E230D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3173F"/>
    <w:multiLevelType w:val="hybridMultilevel"/>
    <w:tmpl w:val="753A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B5F38"/>
    <w:multiLevelType w:val="hybridMultilevel"/>
    <w:tmpl w:val="585C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B2D15"/>
    <w:multiLevelType w:val="hybridMultilevel"/>
    <w:tmpl w:val="97F2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C34D3"/>
    <w:multiLevelType w:val="hybridMultilevel"/>
    <w:tmpl w:val="CB8C5E94"/>
    <w:lvl w:ilvl="0" w:tplc="F62223E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83E14CA"/>
    <w:multiLevelType w:val="hybridMultilevel"/>
    <w:tmpl w:val="6720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03779"/>
    <w:multiLevelType w:val="hybridMultilevel"/>
    <w:tmpl w:val="D2D2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57DED"/>
    <w:multiLevelType w:val="hybridMultilevel"/>
    <w:tmpl w:val="803CFE5A"/>
    <w:lvl w:ilvl="0" w:tplc="F6222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37220A"/>
    <w:multiLevelType w:val="hybridMultilevel"/>
    <w:tmpl w:val="2662C9E6"/>
    <w:lvl w:ilvl="0" w:tplc="4E12987C">
      <w:numFmt w:val="bullet"/>
      <w:lvlText w:val="-"/>
      <w:lvlJc w:val="left"/>
      <w:pPr>
        <w:ind w:left="1068" w:hanging="360"/>
      </w:p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486DB8"/>
    <w:multiLevelType w:val="hybridMultilevel"/>
    <w:tmpl w:val="DBA26614"/>
    <w:lvl w:ilvl="0" w:tplc="1D386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4F442F1"/>
    <w:multiLevelType w:val="hybridMultilevel"/>
    <w:tmpl w:val="A8F201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C34ED"/>
    <w:multiLevelType w:val="hybridMultilevel"/>
    <w:tmpl w:val="5D2E281A"/>
    <w:lvl w:ilvl="0" w:tplc="EBD4A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E749D"/>
    <w:multiLevelType w:val="hybridMultilevel"/>
    <w:tmpl w:val="7532A20A"/>
    <w:lvl w:ilvl="0" w:tplc="07B87AC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291468"/>
    <w:multiLevelType w:val="hybridMultilevel"/>
    <w:tmpl w:val="A1803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774EC0"/>
    <w:multiLevelType w:val="hybridMultilevel"/>
    <w:tmpl w:val="B09AA2B8"/>
    <w:lvl w:ilvl="0" w:tplc="2E78F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C3632"/>
    <w:multiLevelType w:val="hybridMultilevel"/>
    <w:tmpl w:val="BB1A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00FCA"/>
    <w:multiLevelType w:val="hybridMultilevel"/>
    <w:tmpl w:val="E7BCA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91954"/>
    <w:multiLevelType w:val="hybridMultilevel"/>
    <w:tmpl w:val="B20E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21C9B"/>
    <w:multiLevelType w:val="hybridMultilevel"/>
    <w:tmpl w:val="5E4E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A14FD"/>
    <w:multiLevelType w:val="hybridMultilevel"/>
    <w:tmpl w:val="CB8C3916"/>
    <w:lvl w:ilvl="0" w:tplc="2E78F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D549A"/>
    <w:multiLevelType w:val="hybridMultilevel"/>
    <w:tmpl w:val="B6E6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45B6"/>
    <w:multiLevelType w:val="hybridMultilevel"/>
    <w:tmpl w:val="4EE4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52D7E"/>
    <w:multiLevelType w:val="hybridMultilevel"/>
    <w:tmpl w:val="E06C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91FEB"/>
    <w:multiLevelType w:val="hybridMultilevel"/>
    <w:tmpl w:val="6A4A21B8"/>
    <w:lvl w:ilvl="0" w:tplc="A474A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92A98"/>
    <w:multiLevelType w:val="hybridMultilevel"/>
    <w:tmpl w:val="69C2AC4A"/>
    <w:lvl w:ilvl="0" w:tplc="F62223E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926EA"/>
    <w:multiLevelType w:val="hybridMultilevel"/>
    <w:tmpl w:val="26FA90F4"/>
    <w:lvl w:ilvl="0" w:tplc="4E12987C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78B19A4"/>
    <w:multiLevelType w:val="hybridMultilevel"/>
    <w:tmpl w:val="04129A72"/>
    <w:lvl w:ilvl="0" w:tplc="A474A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E5F43"/>
    <w:multiLevelType w:val="hybridMultilevel"/>
    <w:tmpl w:val="B24C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E3A1D"/>
    <w:multiLevelType w:val="hybridMultilevel"/>
    <w:tmpl w:val="B09AA2B8"/>
    <w:lvl w:ilvl="0" w:tplc="2E78F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D06"/>
    <w:multiLevelType w:val="hybridMultilevel"/>
    <w:tmpl w:val="59B28408"/>
    <w:lvl w:ilvl="0" w:tplc="A474A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B2AD3"/>
    <w:multiLevelType w:val="hybridMultilevel"/>
    <w:tmpl w:val="285EF290"/>
    <w:lvl w:ilvl="0" w:tplc="2E78F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072AB"/>
    <w:multiLevelType w:val="hybridMultilevel"/>
    <w:tmpl w:val="8FD2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C70D2"/>
    <w:multiLevelType w:val="hybridMultilevel"/>
    <w:tmpl w:val="DD44240C"/>
    <w:lvl w:ilvl="0" w:tplc="678CC53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D6110E"/>
    <w:multiLevelType w:val="hybridMultilevel"/>
    <w:tmpl w:val="084C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52805"/>
    <w:multiLevelType w:val="hybridMultilevel"/>
    <w:tmpl w:val="180C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C7C53"/>
    <w:multiLevelType w:val="hybridMultilevel"/>
    <w:tmpl w:val="939C4EEC"/>
    <w:lvl w:ilvl="0" w:tplc="F62223EC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45">
    <w:nsid w:val="7A073A2A"/>
    <w:multiLevelType w:val="hybridMultilevel"/>
    <w:tmpl w:val="4E0E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26"/>
  </w:num>
  <w:num w:numId="5">
    <w:abstractNumId w:val="18"/>
  </w:num>
  <w:num w:numId="6">
    <w:abstractNumId w:val="13"/>
  </w:num>
  <w:num w:numId="7">
    <w:abstractNumId w:val="2"/>
  </w:num>
  <w:num w:numId="8">
    <w:abstractNumId w:val="44"/>
  </w:num>
  <w:num w:numId="9">
    <w:abstractNumId w:val="16"/>
  </w:num>
  <w:num w:numId="10">
    <w:abstractNumId w:val="33"/>
  </w:num>
  <w:num w:numId="11">
    <w:abstractNumId w:val="5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36"/>
  </w:num>
  <w:num w:numId="17">
    <w:abstractNumId w:val="40"/>
  </w:num>
  <w:num w:numId="18">
    <w:abstractNumId w:val="30"/>
  </w:num>
  <w:num w:numId="19">
    <w:abstractNumId w:val="14"/>
  </w:num>
  <w:num w:numId="20">
    <w:abstractNumId w:val="45"/>
  </w:num>
  <w:num w:numId="21">
    <w:abstractNumId w:val="31"/>
  </w:num>
  <w:num w:numId="22">
    <w:abstractNumId w:val="37"/>
  </w:num>
  <w:num w:numId="23">
    <w:abstractNumId w:val="28"/>
  </w:num>
  <w:num w:numId="24">
    <w:abstractNumId w:val="1"/>
  </w:num>
  <w:num w:numId="25">
    <w:abstractNumId w:val="23"/>
  </w:num>
  <w:num w:numId="26">
    <w:abstractNumId w:val="39"/>
  </w:num>
  <w:num w:numId="27">
    <w:abstractNumId w:val="9"/>
  </w:num>
  <w:num w:numId="28">
    <w:abstractNumId w:val="6"/>
  </w:num>
  <w:num w:numId="29">
    <w:abstractNumId w:val="4"/>
  </w:num>
  <w:num w:numId="30">
    <w:abstractNumId w:val="10"/>
  </w:num>
  <w:num w:numId="31">
    <w:abstractNumId w:val="43"/>
  </w:num>
  <w:num w:numId="32">
    <w:abstractNumId w:val="27"/>
  </w:num>
  <w:num w:numId="33">
    <w:abstractNumId w:val="12"/>
  </w:num>
  <w:num w:numId="34">
    <w:abstractNumId w:val="35"/>
  </w:num>
  <w:num w:numId="35">
    <w:abstractNumId w:val="32"/>
  </w:num>
  <w:num w:numId="36">
    <w:abstractNumId w:val="38"/>
  </w:num>
  <w:num w:numId="37">
    <w:abstractNumId w:val="7"/>
  </w:num>
  <w:num w:numId="38">
    <w:abstractNumId w:val="24"/>
  </w:num>
  <w:num w:numId="39">
    <w:abstractNumId w:val="21"/>
  </w:num>
  <w:num w:numId="40">
    <w:abstractNumId w:val="41"/>
  </w:num>
  <w:num w:numId="41">
    <w:abstractNumId w:val="42"/>
  </w:num>
  <w:num w:numId="42">
    <w:abstractNumId w:val="29"/>
  </w:num>
  <w:num w:numId="43">
    <w:abstractNumId w:val="3"/>
  </w:num>
  <w:num w:numId="44">
    <w:abstractNumId w:val="34"/>
  </w:num>
  <w:num w:numId="45">
    <w:abstractNumId w:val="17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E20"/>
    <w:rsid w:val="00020298"/>
    <w:rsid w:val="00067009"/>
    <w:rsid w:val="00097AE8"/>
    <w:rsid w:val="001266D0"/>
    <w:rsid w:val="0014679B"/>
    <w:rsid w:val="00167478"/>
    <w:rsid w:val="002322EB"/>
    <w:rsid w:val="002F0962"/>
    <w:rsid w:val="003544B9"/>
    <w:rsid w:val="003803A4"/>
    <w:rsid w:val="00420C94"/>
    <w:rsid w:val="004F08A9"/>
    <w:rsid w:val="00515EF8"/>
    <w:rsid w:val="00541E20"/>
    <w:rsid w:val="006304CB"/>
    <w:rsid w:val="006826C3"/>
    <w:rsid w:val="006A526C"/>
    <w:rsid w:val="006E6012"/>
    <w:rsid w:val="00785ED4"/>
    <w:rsid w:val="00804D36"/>
    <w:rsid w:val="00834600"/>
    <w:rsid w:val="00993CF0"/>
    <w:rsid w:val="009C4EFA"/>
    <w:rsid w:val="009F3058"/>
    <w:rsid w:val="00A6178B"/>
    <w:rsid w:val="00AA50D8"/>
    <w:rsid w:val="00AE1C00"/>
    <w:rsid w:val="00BE6C95"/>
    <w:rsid w:val="00C85C2D"/>
    <w:rsid w:val="00D472AD"/>
    <w:rsid w:val="00E630DA"/>
    <w:rsid w:val="00F03286"/>
    <w:rsid w:val="00F6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20"/>
    <w:pPr>
      <w:ind w:left="720"/>
      <w:contextualSpacing/>
    </w:pPr>
  </w:style>
  <w:style w:type="paragraph" w:styleId="a4">
    <w:name w:val="No Spacing"/>
    <w:qFormat/>
    <w:rsid w:val="00541E2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5848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School140</Company>
  <LinksUpToDate>false</LinksUpToDate>
  <CharactersWithSpaces>39104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berezovskay</dc:creator>
  <cp:keywords/>
  <dc:description/>
  <cp:lastModifiedBy>berezovskay</cp:lastModifiedBy>
  <cp:revision>20</cp:revision>
  <dcterms:created xsi:type="dcterms:W3CDTF">2014-07-22T06:11:00Z</dcterms:created>
  <dcterms:modified xsi:type="dcterms:W3CDTF">2014-08-04T06:09:00Z</dcterms:modified>
</cp:coreProperties>
</file>